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6B3E" w14:textId="77777777" w:rsidR="008A052F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  <w:r>
        <w:rPr>
          <w:rFonts w:cs="Arial"/>
          <w:i/>
          <w:iCs/>
          <w:sz w:val="28"/>
          <w:szCs w:val="28"/>
          <w:lang w:val="fr-FR"/>
        </w:rPr>
        <w:t>Document de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 xml:space="preserve"> Soumission </w:t>
      </w:r>
      <w:r>
        <w:rPr>
          <w:rFonts w:cs="Arial"/>
          <w:i/>
          <w:iCs/>
          <w:sz w:val="28"/>
          <w:szCs w:val="28"/>
          <w:lang w:val="fr-FR"/>
        </w:rPr>
        <w:t xml:space="preserve">de 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>Communication</w:t>
      </w:r>
    </w:p>
    <w:p w14:paraId="6BADF161" w14:textId="3476409C" w:rsidR="004F328C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14:paraId="379969A7" w14:textId="77777777" w:rsidR="004E56BE" w:rsidRDefault="004E56BE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14:paraId="0B11F780" w14:textId="77777777" w:rsidR="00C03F30" w:rsidRPr="007942CC" w:rsidRDefault="008A052F" w:rsidP="008A052F">
      <w:pPr>
        <w:pStyle w:val="Corpsdetexte"/>
        <w:rPr>
          <w:rFonts w:cs="Arial"/>
          <w:color w:val="00B050"/>
          <w:lang w:val="fr-FR"/>
        </w:rPr>
      </w:pPr>
      <w:r w:rsidRPr="008A052F">
        <w:rPr>
          <w:rFonts w:cs="Arial"/>
          <w:noProof/>
          <w:color w:val="00B050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A0B65" wp14:editId="10AC32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4442"/>
                <wp:effectExtent l="57150" t="19050" r="39370" b="889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442"/>
                        </a:xfrm>
                        <a:prstGeom prst="roundRect">
                          <a:avLst/>
                        </a:prstGeom>
                        <a:solidFill>
                          <a:srgbClr val="300444"/>
                        </a:solidFill>
                        <a:ln>
                          <a:solidFill>
                            <a:srgbClr val="300444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C48CA" w14:textId="77777777" w:rsidR="008A052F" w:rsidRPr="008A052F" w:rsidRDefault="008A052F" w:rsidP="008A05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Communicant(s)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A0B65" id="Zone de texte 2" o:spid="_x0000_s1026" style="position:absolute;left:0;text-align:left;margin-left:0;margin-top:0;width:186.95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" fillcolor="#300444" strokecolor="#300444">
                <v:shadow on="t" color="black" opacity="22937f" origin=",.5" offset="0,.63889mm"/>
                <v:textbox inset="0,0,0,0">
                  <w:txbxContent>
                    <w:p w14:paraId="4D0C48CA" w14:textId="77777777" w:rsidR="008A052F" w:rsidRPr="008A052F" w:rsidRDefault="008A052F" w:rsidP="008A05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Communicant(s)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09449" w14:textId="77777777" w:rsidR="007942CC" w:rsidRDefault="007942CC" w:rsidP="007942CC">
      <w:pPr>
        <w:pStyle w:val="Corpsdetexte"/>
        <w:rPr>
          <w:rFonts w:cs="Arial"/>
          <w:lang w:val="fr-FR"/>
        </w:rPr>
      </w:pPr>
    </w:p>
    <w:p w14:paraId="6D55837E" w14:textId="77777777" w:rsidR="007942CC" w:rsidRPr="00C03F30" w:rsidRDefault="007942CC" w:rsidP="004F328C">
      <w:pPr>
        <w:pStyle w:val="Corpsdetexte"/>
        <w:rPr>
          <w:rFonts w:cs="Arial"/>
          <w:lang w:val="fr-FR"/>
        </w:rPr>
      </w:pPr>
    </w:p>
    <w:p w14:paraId="04A263DA" w14:textId="77777777"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Auteur</w:t>
      </w:r>
      <w:r w:rsidR="004637FA" w:rsidRPr="004637FA">
        <w:rPr>
          <w:rFonts w:ascii="Arial" w:hAnsi="Arial" w:cs="Arial"/>
          <w:b/>
          <w:bCs/>
          <w:snapToGrid w:val="0"/>
        </w:rPr>
        <w:t xml:space="preserve"> </w:t>
      </w:r>
      <w:r w:rsidR="00210F0F">
        <w:rPr>
          <w:rFonts w:ascii="Arial" w:hAnsi="Arial" w:cs="Arial"/>
          <w:b/>
          <w:bCs/>
          <w:snapToGrid w:val="0"/>
        </w:rPr>
        <w:t>Principal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210F0F" w:rsidRPr="00210F0F">
        <w:rPr>
          <w:rFonts w:ascii="Arial" w:hAnsi="Arial" w:cs="Arial"/>
          <w:b/>
          <w:bCs/>
          <w:snapToGrid w:val="0"/>
        </w:rPr>
        <w:t>Co</w:t>
      </w:r>
      <w:r w:rsidR="00210F0F">
        <w:rPr>
          <w:rFonts w:ascii="Arial" w:hAnsi="Arial" w:cs="Arial"/>
          <w:snapToGrid w:val="0"/>
        </w:rPr>
        <w:t>-</w:t>
      </w:r>
      <w:r w:rsidR="00210F0F">
        <w:rPr>
          <w:rFonts w:ascii="Arial" w:hAnsi="Arial" w:cs="Arial"/>
          <w:b/>
          <w:bCs/>
          <w:snapToGrid w:val="0"/>
        </w:rPr>
        <w:t>Auteur</w:t>
      </w:r>
      <w:r w:rsidR="0080759A">
        <w:rPr>
          <w:rFonts w:ascii="Arial" w:hAnsi="Arial" w:cs="Arial"/>
          <w:b/>
          <w:bCs/>
          <w:snapToGrid w:val="0"/>
        </w:rPr>
        <w:t>(s)</w:t>
      </w:r>
      <w:r w:rsidR="0080759A" w:rsidRPr="0080759A">
        <w:rPr>
          <w:rFonts w:ascii="Arial" w:hAnsi="Arial" w:cs="Arial"/>
          <w:snapToGrid w:val="0"/>
        </w:rPr>
        <w:t>……………………………………………………..</w:t>
      </w:r>
    </w:p>
    <w:p w14:paraId="64DD4509" w14:textId="77777777"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Organisme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Pr="004637FA">
        <w:rPr>
          <w:rFonts w:ascii="Arial" w:hAnsi="Arial" w:cs="Arial"/>
          <w:b/>
          <w:bCs/>
          <w:snapToGrid w:val="0"/>
        </w:rPr>
        <w:t>Organisme</w:t>
      </w:r>
      <w:r w:rsidR="0080759A">
        <w:rPr>
          <w:rFonts w:ascii="Arial" w:hAnsi="Arial" w:cs="Arial"/>
          <w:b/>
          <w:bCs/>
          <w:snapToGrid w:val="0"/>
        </w:rPr>
        <w:t>(s)</w:t>
      </w:r>
      <w:r w:rsidRPr="00B725E1">
        <w:rPr>
          <w:rFonts w:ascii="Arial" w:hAnsi="Arial" w:cs="Arial"/>
          <w:snapToGrid w:val="0"/>
        </w:rPr>
        <w:t> :</w:t>
      </w:r>
      <w:r w:rsidR="00B725E1" w:rsidRP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14:paraId="17AE55DF" w14:textId="77777777" w:rsidR="008A052F" w:rsidRDefault="008A052F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Email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B725E1" w:rsidRPr="004637FA">
        <w:rPr>
          <w:rFonts w:ascii="Arial" w:hAnsi="Arial" w:cs="Arial"/>
          <w:b/>
          <w:bCs/>
          <w:snapToGrid w:val="0"/>
        </w:rPr>
        <w:t>Email</w:t>
      </w:r>
      <w:r w:rsidR="0080759A">
        <w:rPr>
          <w:rFonts w:ascii="Arial" w:hAnsi="Arial" w:cs="Arial"/>
          <w:b/>
          <w:bCs/>
          <w:snapToGrid w:val="0"/>
        </w:rPr>
        <w:t>(</w:t>
      </w:r>
      <w:r w:rsidR="00D60AEC">
        <w:rPr>
          <w:rFonts w:ascii="Arial" w:hAnsi="Arial" w:cs="Arial"/>
          <w:b/>
          <w:bCs/>
          <w:snapToGrid w:val="0"/>
        </w:rPr>
        <w:t>s</w:t>
      </w:r>
      <w:r w:rsidR="0080759A">
        <w:rPr>
          <w:rFonts w:ascii="Arial" w:hAnsi="Arial" w:cs="Arial"/>
          <w:b/>
          <w:bCs/>
          <w:snapToGrid w:val="0"/>
        </w:rPr>
        <w:t>)</w:t>
      </w:r>
      <w:r w:rsidR="00B725E1" w:rsidRPr="00B725E1">
        <w:rPr>
          <w:rFonts w:ascii="Arial" w:hAnsi="Arial" w:cs="Arial"/>
          <w:snapToGrid w:val="0"/>
        </w:rPr>
        <w:t> :</w:t>
      </w:r>
      <w:r w:rsid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14:paraId="1620F932" w14:textId="77777777" w:rsidR="004F328C" w:rsidRPr="004F328C" w:rsidRDefault="004F328C" w:rsidP="00A0417E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</w:pPr>
      <w:r w:rsidRPr="00F477C2">
        <w:rPr>
          <w:rFonts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085CE8" wp14:editId="2DAE3784">
                <wp:simplePos x="0" y="0"/>
                <wp:positionH relativeFrom="column">
                  <wp:posOffset>1791970</wp:posOffset>
                </wp:positionH>
                <wp:positionV relativeFrom="paragraph">
                  <wp:posOffset>299720</wp:posOffset>
                </wp:positionV>
                <wp:extent cx="2374265" cy="254000"/>
                <wp:effectExtent l="57150" t="19050" r="39370" b="889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oundRect">
                          <a:avLst/>
                        </a:prstGeom>
                        <a:solidFill>
                          <a:srgbClr val="300444"/>
                        </a:solidFill>
                        <a:ln>
                          <a:solidFill>
                            <a:srgbClr val="300444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885C8" w14:textId="77777777" w:rsidR="00B725E1" w:rsidRPr="007D51FF" w:rsidRDefault="00B725E1" w:rsidP="005D5E0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5CE8" id="_x0000_s1027" style="position:absolute;margin-left:141.1pt;margin-top:23.6pt;width:186.95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" fillcolor="#300444" strokecolor="#300444">
                <v:shadow on="t" color="black" opacity="22937f" origin=",.5" offset="0,.63889mm"/>
                <v:textbox inset="0,0,0,0">
                  <w:txbxContent>
                    <w:p w14:paraId="294885C8" w14:textId="77777777" w:rsidR="00B725E1" w:rsidRPr="007D51FF" w:rsidRDefault="00B725E1" w:rsidP="005D5E0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04BAF3" w14:textId="77777777" w:rsidR="001548F3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</w:rPr>
      </w:pPr>
    </w:p>
    <w:p w14:paraId="7284B033" w14:textId="77777777" w:rsidR="0097238C" w:rsidRDefault="0097238C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b/>
          <w:bCs/>
          <w:snapToGrid w:val="0"/>
        </w:rPr>
      </w:pPr>
    </w:p>
    <w:p w14:paraId="67689002" w14:textId="77777777" w:rsidR="0097238C" w:rsidRDefault="0097238C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b/>
          <w:bCs/>
          <w:snapToGrid w:val="0"/>
        </w:rPr>
      </w:pPr>
    </w:p>
    <w:p w14:paraId="316983C1" w14:textId="6B0085BF" w:rsidR="008A052F" w:rsidRDefault="001548F3" w:rsidP="009723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 w:rsidRPr="005C295A">
        <w:rPr>
          <w:rFonts w:ascii="Arial" w:hAnsi="Arial" w:cs="Arial"/>
          <w:b/>
          <w:bCs/>
          <w:snapToGrid w:val="0"/>
        </w:rPr>
        <w:t>Type</w:t>
      </w:r>
      <w:r w:rsidRPr="005C295A">
        <w:rPr>
          <w:rFonts w:ascii="Arial" w:hAnsi="Arial" w:cs="Arial"/>
          <w:snapToGrid w:val="0"/>
        </w:rPr>
        <w:t xml:space="preserve">: </w:t>
      </w:r>
      <w:r w:rsidR="0097238C" w:rsidRPr="005C295A">
        <w:rPr>
          <w:rFonts w:ascii="Arial" w:hAnsi="Arial" w:cs="Arial"/>
          <w:snapToGrid w:val="0"/>
        </w:rPr>
        <w:t xml:space="preserve">      </w:t>
      </w:r>
      <w:r w:rsidR="00491BCA" w:rsidRPr="005C295A">
        <w:rPr>
          <w:rFonts w:ascii="Arial" w:hAnsi="Arial" w:cs="Arial"/>
          <w:snapToGrid w:val="0"/>
        </w:rPr>
        <w:t xml:space="preserve">        </w:t>
      </w:r>
      <w:r w:rsidR="0097238C" w:rsidRPr="005C295A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116389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CA" w:rsidRPr="005C295A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97238C" w:rsidRPr="005C295A">
        <w:rPr>
          <w:rFonts w:ascii="Arial" w:hAnsi="Arial" w:cs="Arial"/>
          <w:snapToGrid w:val="0"/>
        </w:rPr>
        <w:t xml:space="preserve">Oral          </w:t>
      </w:r>
      <w:r w:rsidR="00491BCA" w:rsidRPr="005C295A">
        <w:rPr>
          <w:rFonts w:ascii="Arial" w:hAnsi="Arial" w:cs="Arial"/>
          <w:snapToGrid w:val="0"/>
        </w:rPr>
        <w:t xml:space="preserve">  </w:t>
      </w:r>
      <w:r w:rsidR="0097238C" w:rsidRPr="005C295A">
        <w:rPr>
          <w:rFonts w:ascii="Arial" w:hAnsi="Arial" w:cs="Arial"/>
          <w:snapToGrid w:val="0"/>
        </w:rPr>
        <w:t xml:space="preserve">    </w:t>
      </w:r>
      <w:r w:rsidR="00491BCA" w:rsidRPr="005C295A">
        <w:rPr>
          <w:rFonts w:ascii="Arial" w:hAnsi="Arial" w:cs="Arial"/>
          <w:snapToGrid w:val="0"/>
        </w:rPr>
        <w:t xml:space="preserve">                     </w:t>
      </w:r>
      <w:r w:rsidR="0097238C" w:rsidRPr="005C295A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29388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FFF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97238C" w:rsidRPr="005C295A">
        <w:rPr>
          <w:rFonts w:ascii="Arial" w:hAnsi="Arial" w:cs="Arial"/>
          <w:snapToGrid w:val="0"/>
        </w:rPr>
        <w:t xml:space="preserve">Poster                                  </w:t>
      </w:r>
    </w:p>
    <w:p w14:paraId="399DF0EA" w14:textId="794E169F" w:rsidR="00D247C9" w:rsidRPr="005C295A" w:rsidRDefault="00D247C9" w:rsidP="00D247C9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Communication déjà publiée ou sous autre considération de publication</w:t>
      </w:r>
      <w:r w:rsidRPr="005C295A">
        <w:rPr>
          <w:rFonts w:ascii="Arial" w:hAnsi="Arial" w:cs="Arial"/>
          <w:snapToGrid w:val="0"/>
        </w:rPr>
        <w:t xml:space="preserve">:    </w:t>
      </w:r>
      <w:sdt>
        <w:sdtPr>
          <w:rPr>
            <w:rFonts w:ascii="Arial" w:hAnsi="Arial" w:cs="Arial"/>
            <w:snapToGrid w:val="0"/>
          </w:rPr>
          <w:id w:val="6611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295A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Pr="005C295A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ui</w:t>
      </w:r>
      <w:r w:rsidRPr="005C295A">
        <w:rPr>
          <w:rFonts w:ascii="Arial" w:hAnsi="Arial" w:cs="Arial"/>
          <w:snapToGrid w:val="0"/>
        </w:rPr>
        <w:t xml:space="preserve">          </w:t>
      </w:r>
      <w:sdt>
        <w:sdtPr>
          <w:rPr>
            <w:rFonts w:ascii="Arial" w:hAnsi="Arial" w:cs="Arial"/>
            <w:snapToGrid w:val="0"/>
          </w:rPr>
          <w:id w:val="-202145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>
        <w:rPr>
          <w:rFonts w:ascii="Arial" w:hAnsi="Arial" w:cs="Arial"/>
          <w:snapToGrid w:val="0"/>
        </w:rPr>
        <w:t>Non</w:t>
      </w:r>
      <w:r w:rsidRPr="005C295A">
        <w:rPr>
          <w:rFonts w:ascii="Arial" w:hAnsi="Arial" w:cs="Arial"/>
          <w:snapToGrid w:val="0"/>
        </w:rPr>
        <w:t xml:space="preserve">                                  </w:t>
      </w:r>
    </w:p>
    <w:p w14:paraId="37F05396" w14:textId="135A2977" w:rsidR="00B725E1" w:rsidRPr="00E420E4" w:rsidRDefault="005C2FFF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5C2FFF">
        <w:rPr>
          <w:rFonts w:ascii="Arial" w:hAnsi="Arial" w:cs="Arial"/>
          <w:b/>
          <w:bCs/>
          <w:snapToGrid w:val="0"/>
        </w:rPr>
        <w:t>Axe thématique</w:t>
      </w:r>
      <w:r w:rsidR="00B725E1" w:rsidRPr="00E420E4">
        <w:rPr>
          <w:rFonts w:ascii="Arial" w:hAnsi="Arial" w:cs="Arial"/>
          <w:snapToGrid w:val="0"/>
        </w:rPr>
        <w:t> :</w:t>
      </w:r>
      <w:r w:rsidR="00B725E1" w:rsidRPr="00E420E4">
        <w:rPr>
          <w:rFonts w:ascii="Arial" w:hAnsi="Arial" w:cs="Arial"/>
          <w:snapToGrid w:val="0"/>
        </w:rPr>
        <w:tab/>
      </w:r>
    </w:p>
    <w:p w14:paraId="19C37E7B" w14:textId="77777777" w:rsidR="00B725E1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Titre</w:t>
      </w:r>
      <w:r w:rsidRPr="00E420E4">
        <w:rPr>
          <w:rFonts w:ascii="Arial" w:hAnsi="Arial" w:cs="Arial"/>
          <w:snapToGrid w:val="0"/>
        </w:rPr>
        <w:t xml:space="preserve"> : </w:t>
      </w:r>
      <w:r w:rsidR="004637FA" w:rsidRPr="00E420E4">
        <w:rPr>
          <w:rFonts w:ascii="Arial" w:hAnsi="Arial" w:cs="Arial"/>
          <w:snapToGrid w:val="0"/>
        </w:rPr>
        <w:t>[</w:t>
      </w:r>
      <w:r w:rsidR="004637FA" w:rsidRPr="00E420E4">
        <w:rPr>
          <w:rFonts w:ascii="Arial" w:hAnsi="Arial" w:cs="Arial"/>
          <w:i/>
          <w:iCs/>
          <w:snapToGrid w:val="0"/>
        </w:rPr>
        <w:t>max 16 mots</w:t>
      </w:r>
      <w:r w:rsidR="00E420E4" w:rsidRPr="00E420E4">
        <w:rPr>
          <w:rFonts w:ascii="Arial" w:hAnsi="Arial" w:cs="Arial"/>
          <w:i/>
          <w:iCs/>
          <w:snapToGrid w:val="0"/>
        </w:rPr>
        <w:t>- Arial 12</w:t>
      </w:r>
      <w:r w:rsidR="004637FA" w:rsidRPr="00E420E4">
        <w:rPr>
          <w:rFonts w:ascii="Arial" w:hAnsi="Arial" w:cs="Arial"/>
          <w:snapToGrid w:val="0"/>
        </w:rPr>
        <w:t>]</w:t>
      </w:r>
      <w:r w:rsidRPr="00E420E4">
        <w:rPr>
          <w:rFonts w:ascii="Arial" w:hAnsi="Arial" w:cs="Arial"/>
          <w:snapToGrid w:val="0"/>
        </w:rPr>
        <w:tab/>
      </w:r>
    </w:p>
    <w:p w14:paraId="7BD7F81E" w14:textId="77777777" w:rsidR="004F328C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14:paraId="27568306" w14:textId="293F30AD" w:rsidR="004F328C" w:rsidRPr="00E420E4" w:rsidRDefault="0053670B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FFAF34" wp14:editId="360904BB">
                <wp:simplePos x="0" y="0"/>
                <wp:positionH relativeFrom="margin">
                  <wp:posOffset>1757045</wp:posOffset>
                </wp:positionH>
                <wp:positionV relativeFrom="paragraph">
                  <wp:posOffset>11430</wp:posOffset>
                </wp:positionV>
                <wp:extent cx="23774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004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5284B" id="Straight Connector 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35pt,.9pt" to="32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" strokecolor="#300444" strokeweight="1.5pt">
                <w10:wrap anchorx="margin"/>
              </v:line>
            </w:pict>
          </mc:Fallback>
        </mc:AlternateContent>
      </w:r>
      <w:r w:rsidRPr="00F477C2">
        <w:rPr>
          <w:rFonts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F48DFE" wp14:editId="7EB08A94">
                <wp:simplePos x="0" y="0"/>
                <wp:positionH relativeFrom="margin">
                  <wp:posOffset>1794510</wp:posOffset>
                </wp:positionH>
                <wp:positionV relativeFrom="paragraph">
                  <wp:posOffset>113665</wp:posOffset>
                </wp:positionV>
                <wp:extent cx="2374265" cy="254000"/>
                <wp:effectExtent l="57150" t="19050" r="39370" b="889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oundRect">
                          <a:avLst/>
                        </a:prstGeom>
                        <a:solidFill>
                          <a:srgbClr val="300444"/>
                        </a:solidFill>
                        <a:ln>
                          <a:solidFill>
                            <a:srgbClr val="300444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EA37D" w14:textId="755EE507" w:rsidR="00665754" w:rsidRPr="007D51FF" w:rsidRDefault="00665754" w:rsidP="006657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575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48DFE" id="_x0000_s1028" style="position:absolute;margin-left:141.3pt;margin-top:8.95pt;width:186.95pt;height:20pt;z-index:25167104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" fillcolor="#300444" strokecolor="#300444">
                <v:shadow on="t" color="black" opacity="22937f" origin=",.5" offset="0,.63889mm"/>
                <v:textbox inset="0,0,0,0">
                  <w:txbxContent>
                    <w:p w14:paraId="4B2EA37D" w14:textId="755EE507" w:rsidR="00665754" w:rsidRPr="007D51FF" w:rsidRDefault="00665754" w:rsidP="006657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65754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Abstract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BAF2A7" w14:textId="086DD718" w:rsidR="00C826F6" w:rsidRDefault="004637FA" w:rsidP="008A1024">
      <w:pPr>
        <w:tabs>
          <w:tab w:val="left" w:pos="2552"/>
          <w:tab w:val="right" w:leader="underscore" w:pos="6946"/>
        </w:tabs>
        <w:rPr>
          <w:rFonts w:asciiTheme="minorBidi" w:hAnsiTheme="minorBidi" w:cstheme="minorBidi"/>
          <w:b/>
          <w:bCs/>
        </w:rPr>
      </w:pPr>
      <w:r>
        <w:tab/>
      </w:r>
    </w:p>
    <w:p w14:paraId="07FBFA51" w14:textId="304F2754" w:rsidR="00A0417E" w:rsidRDefault="007664FC" w:rsidP="008A1024">
      <w:pPr>
        <w:jc w:val="center"/>
        <w:rPr>
          <w:rFonts w:asciiTheme="minorBidi" w:hAnsiTheme="minorBidi" w:cstheme="minorBidi"/>
          <w:b/>
          <w:bCs/>
        </w:rPr>
      </w:pPr>
      <w:r w:rsidRPr="005D5E03">
        <w:rPr>
          <w:rFonts w:asciiTheme="minorBidi" w:hAnsiTheme="minorBidi" w:cstheme="min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87ED5E" wp14:editId="78DB4728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5785485" cy="3491865"/>
                <wp:effectExtent l="0" t="0" r="24765" b="13335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1578" w14:textId="77777777" w:rsidR="00E420E4" w:rsidRPr="006B5DFF" w:rsidRDefault="00E420E4" w:rsidP="006B5DFF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L’abstract est un résumé de la communication ne devant comporter ni marque ni logo. </w:t>
                            </w:r>
                          </w:p>
                          <w:p w14:paraId="63084A86" w14:textId="577DC324" w:rsidR="00E420E4" w:rsidRPr="006B5DFF" w:rsidRDefault="00E420E4" w:rsidP="00AE751A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Il ne peut excéder </w:t>
                            </w:r>
                            <w:r w:rsidR="00DC592B" w:rsidRPr="00DC592B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0 lignes</w:t>
                            </w:r>
                            <w:r w:rsidR="009F23FC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, </w:t>
                            </w:r>
                            <w:r w:rsidR="009F23FC" w:rsidRPr="009F23FC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320 mots</w:t>
                            </w:r>
                            <w:r w:rsidR="009F23FC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et doit être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rédigé dans la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langue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de la communication (</w:t>
                            </w:r>
                            <w:r w:rsidR="00DD5433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arabe,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français ou anglais</w:t>
                            </w:r>
                            <w:r w:rsidR="006F7486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)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 La police de caractère à utiliser doit être "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Arial 10</w:t>
                            </w:r>
                            <w:r w:rsidR="006B5DFF"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 xml:space="preserve"> italique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", avec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interligne simple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et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espace après paragraphe de 6pt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Les paragraphes doivent être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dans 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un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alignement « </w:t>
                            </w:r>
                            <w:r w:rsidR="00BB17AE" w:rsidRPr="00341BA7">
                              <w:rPr>
                                <w:rFonts w:asciiTheme="minorBidi" w:hAnsiTheme="minorBidi" w:cstheme="minorBidi"/>
                                <w:b/>
                                <w:i/>
                                <w:iCs/>
                              </w:rPr>
                              <w:t>justifié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 »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</w:p>
                          <w:p w14:paraId="501FDDC8" w14:textId="77777777" w:rsidR="00B14B55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</w:p>
                          <w:p w14:paraId="718C1918" w14:textId="77777777" w:rsidR="00B46594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D94E48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DC592B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[Max 20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lignes]</w:t>
                            </w:r>
                          </w:p>
                          <w:p w14:paraId="26ABACF3" w14:textId="77777777" w:rsidR="00E420E4" w:rsidRDefault="00E420E4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14:paraId="2316AA3D" w14:textId="2B1BB6BA" w:rsidR="00E420E4" w:rsidRPr="00D94E48" w:rsidRDefault="00D94E48" w:rsidP="00525287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Mots-clés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52528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e 03 à</w:t>
                            </w: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05</w:t>
                            </w:r>
                            <w:r w:rsidR="00A0417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[Arial 8, gras]</w:t>
                            </w:r>
                          </w:p>
                          <w:p w14:paraId="378DB656" w14:textId="77777777" w:rsidR="00E420E4" w:rsidRDefault="00E4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7ED5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4.8pt;width:455.55pt;height:274.9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">
                <v:textbox>
                  <w:txbxContent>
                    <w:p w14:paraId="03941578" w14:textId="77777777" w:rsidR="00E420E4" w:rsidRPr="006B5DFF" w:rsidRDefault="00E420E4" w:rsidP="006B5DFF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L’abstract est un résumé de la communication ne devant comporter ni marque ni logo. </w:t>
                      </w:r>
                    </w:p>
                    <w:p w14:paraId="63084A86" w14:textId="577DC324" w:rsidR="00E420E4" w:rsidRPr="006B5DFF" w:rsidRDefault="00E420E4" w:rsidP="00AE751A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Il ne peut excéder </w:t>
                      </w:r>
                      <w:r w:rsidR="00DC592B" w:rsidRPr="00DC592B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2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0 lignes</w:t>
                      </w:r>
                      <w:r w:rsidR="009F23FC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, </w:t>
                      </w:r>
                      <w:r w:rsidR="009F23FC" w:rsidRPr="009F23FC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320 mots</w:t>
                      </w:r>
                      <w:r w:rsidR="009F23FC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et doit être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rédigé dans la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langue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de la communication (</w:t>
                      </w:r>
                      <w:r w:rsidR="00DD5433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arabe, 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français ou anglais</w:t>
                      </w:r>
                      <w:r w:rsidR="006F7486">
                        <w:rPr>
                          <w:rFonts w:asciiTheme="minorBidi" w:hAnsiTheme="minorBidi" w:cstheme="minorBidi"/>
                          <w:i/>
                          <w:iCs/>
                        </w:rPr>
                        <w:t>)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 La police de caractère à utiliser doit être "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Arial 10</w:t>
                      </w:r>
                      <w:r w:rsidR="006B5DFF"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 xml:space="preserve"> italique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", avec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interligne simple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et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espace après paragraphe de 6pt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Les paragraphes doivent être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dans 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un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alignement « </w:t>
                      </w:r>
                      <w:r w:rsidR="00BB17AE" w:rsidRPr="00341BA7">
                        <w:rPr>
                          <w:rFonts w:asciiTheme="minorBidi" w:hAnsiTheme="minorBidi" w:cstheme="minorBidi"/>
                          <w:b/>
                          <w:i/>
                          <w:iCs/>
                        </w:rPr>
                        <w:t>justifié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 »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</w:p>
                    <w:p w14:paraId="501FDDC8" w14:textId="77777777" w:rsidR="00B14B55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</w:p>
                    <w:p w14:paraId="718C1918" w14:textId="77777777" w:rsidR="00B46594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D94E48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DC592B">
                        <w:rPr>
                          <w:rFonts w:asciiTheme="minorBidi" w:hAnsiTheme="minorBidi" w:cstheme="minorBidi"/>
                          <w:i/>
                          <w:iCs/>
                        </w:rPr>
                        <w:t>[Max 20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lignes]</w:t>
                      </w:r>
                    </w:p>
                    <w:p w14:paraId="26ABACF3" w14:textId="77777777" w:rsidR="00E420E4" w:rsidRDefault="00E420E4" w:rsidP="004F328C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</w:rPr>
                      </w:pPr>
                    </w:p>
                    <w:p w14:paraId="2316AA3D" w14:textId="2B1BB6BA" w:rsidR="00E420E4" w:rsidRPr="00D94E48" w:rsidRDefault="00D94E48" w:rsidP="00525287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Mots-clés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 : </w:t>
                      </w:r>
                      <w:r w:rsidR="00525287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e 03 à</w:t>
                      </w: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05</w:t>
                      </w:r>
                      <w:r w:rsidR="00A0417E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[Arial 8, gras]</w:t>
                      </w:r>
                    </w:p>
                    <w:p w14:paraId="378DB656" w14:textId="77777777" w:rsidR="00E420E4" w:rsidRDefault="00E420E4"/>
                  </w:txbxContent>
                </v:textbox>
                <w10:wrap type="topAndBottom" anchorx="margin"/>
              </v:shape>
            </w:pict>
          </mc:Fallback>
        </mc:AlternateContent>
      </w:r>
      <w:r w:rsidR="00665754">
        <w:rPr>
          <w:rFonts w:asciiTheme="minorBidi" w:hAnsiTheme="minorBidi" w:cstheme="minorBidi"/>
          <w:b/>
          <w:bCs/>
        </w:rPr>
        <w:t xml:space="preserve"> </w:t>
      </w:r>
    </w:p>
    <w:p w14:paraId="68BE9C76" w14:textId="77777777" w:rsidR="00A0417E" w:rsidRDefault="00A0417E" w:rsidP="00A0417E">
      <w:pPr>
        <w:rPr>
          <w:rFonts w:asciiTheme="minorBidi" w:hAnsiTheme="minorBidi" w:cstheme="minorBidi"/>
          <w:b/>
          <w:bCs/>
        </w:rPr>
      </w:pPr>
    </w:p>
    <w:p w14:paraId="01C3670A" w14:textId="16B5D6F6" w:rsidR="00665754" w:rsidRDefault="00665754" w:rsidP="00A0417E">
      <w:pPr>
        <w:rPr>
          <w:rFonts w:asciiTheme="minorBidi" w:hAnsiTheme="minorBidi" w:cstheme="minorBidi"/>
          <w:b/>
          <w:bCs/>
        </w:rPr>
      </w:pPr>
    </w:p>
    <w:p w14:paraId="59046A6A" w14:textId="1973568D" w:rsidR="00665754" w:rsidRDefault="00665754" w:rsidP="00A0417E">
      <w:pPr>
        <w:rPr>
          <w:rFonts w:asciiTheme="minorBidi" w:hAnsiTheme="minorBidi" w:cstheme="minorBidi"/>
          <w:b/>
          <w:bCs/>
        </w:rPr>
      </w:pPr>
    </w:p>
    <w:p w14:paraId="53775EFA" w14:textId="5067CB50" w:rsidR="0078560B" w:rsidRDefault="0078560B" w:rsidP="0078560B">
      <w:pPr>
        <w:pStyle w:val="Titre3"/>
        <w:spacing w:befor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FORMAT DES ABSTRACTS ETENDUS </w:t>
      </w:r>
    </w:p>
    <w:p w14:paraId="3979DB35" w14:textId="558B5721" w:rsidR="0078560B" w:rsidRPr="0078560B" w:rsidRDefault="0078560B" w:rsidP="0078560B">
      <w:pPr>
        <w:jc w:val="center"/>
      </w:pPr>
      <w:r>
        <w:t>(</w:t>
      </w:r>
      <w:r w:rsidR="00525287">
        <w:t>Maximum</w:t>
      </w:r>
      <w:r>
        <w:t xml:space="preserve"> 4 pages toutes les sections inclues)</w:t>
      </w:r>
    </w:p>
    <w:p w14:paraId="25837576" w14:textId="77777777" w:rsidR="0078560B" w:rsidRDefault="0078560B" w:rsidP="0078560B">
      <w:pPr>
        <w:rPr>
          <w:rFonts w:ascii="Tahoma" w:hAnsi="Tahoma" w:cs="Tahoma"/>
        </w:rPr>
      </w:pPr>
    </w:p>
    <w:p w14:paraId="3F3E0523" w14:textId="77777777" w:rsidR="0078560B" w:rsidRDefault="0078560B" w:rsidP="0078560B">
      <w:pPr>
        <w:widowControl w:val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Prénoms. NOM </w:t>
      </w:r>
      <w:r>
        <w:rPr>
          <w:rFonts w:ascii="Tahoma" w:hAnsi="Tahoma" w:cs="Tahoma"/>
          <w:i/>
          <w:vertAlign w:val="superscript"/>
        </w:rPr>
        <w:t xml:space="preserve">(1) </w:t>
      </w:r>
      <w:r>
        <w:rPr>
          <w:rFonts w:ascii="Tahoma" w:hAnsi="Tahoma" w:cs="Tahoma"/>
          <w:i/>
        </w:rPr>
        <w:t xml:space="preserve">,   Prénoms. NOM </w:t>
      </w:r>
      <w:r>
        <w:rPr>
          <w:rFonts w:ascii="Tahoma" w:hAnsi="Tahoma" w:cs="Tahoma"/>
          <w:i/>
          <w:vertAlign w:val="superscript"/>
        </w:rPr>
        <w:t>(2)</w:t>
      </w:r>
    </w:p>
    <w:p w14:paraId="4957DE50" w14:textId="080E245B" w:rsidR="0078560B" w:rsidRDefault="0078560B" w:rsidP="0078560B">
      <w:pPr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vertAlign w:val="superscript"/>
        </w:rPr>
        <w:t xml:space="preserve">(1) </w:t>
      </w:r>
      <w:r>
        <w:rPr>
          <w:rFonts w:ascii="Tahoma" w:hAnsi="Tahoma" w:cs="Tahoma"/>
          <w:sz w:val="18"/>
        </w:rPr>
        <w:t xml:space="preserve">Département Etudes Thermodynamiques, Sonatrach/DLAB, </w:t>
      </w:r>
      <w:r w:rsidRPr="0078560B">
        <w:rPr>
          <w:rFonts w:ascii="Tahoma" w:hAnsi="Tahoma" w:cs="Tahoma"/>
          <w:sz w:val="18"/>
        </w:rPr>
        <w:t>Avenue 1er Novembre, 35000, Boumerdes</w:t>
      </w:r>
      <w:r w:rsidR="009F23FC">
        <w:rPr>
          <w:rFonts w:ascii="Tahoma" w:hAnsi="Tahoma" w:cs="Tahoma"/>
          <w:sz w:val="18"/>
        </w:rPr>
        <w:t>, Algérie</w:t>
      </w:r>
    </w:p>
    <w:p w14:paraId="4AF891A8" w14:textId="31D54DD0" w:rsidR="0078560B" w:rsidRDefault="0078560B" w:rsidP="004E56BE">
      <w:pPr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Phone (213) 2</w:t>
      </w:r>
      <w:r w:rsidR="009F23FC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 xml:space="preserve"> </w:t>
      </w:r>
      <w:r w:rsidR="009F23FC">
        <w:rPr>
          <w:rFonts w:ascii="Tahoma" w:hAnsi="Tahoma" w:cs="Tahoma"/>
          <w:sz w:val="18"/>
        </w:rPr>
        <w:t>15</w:t>
      </w:r>
      <w:r>
        <w:rPr>
          <w:rFonts w:ascii="Tahoma" w:hAnsi="Tahoma" w:cs="Tahoma"/>
          <w:sz w:val="18"/>
        </w:rPr>
        <w:t xml:space="preserve"> 15 29 E-Mail: m</w:t>
      </w:r>
      <w:r w:rsidR="004E56BE">
        <w:rPr>
          <w:rFonts w:ascii="Tahoma" w:hAnsi="Tahoma" w:cs="Tahoma"/>
          <w:sz w:val="18"/>
        </w:rPr>
        <w:t>e</w:t>
      </w:r>
      <w:r>
        <w:rPr>
          <w:rFonts w:ascii="Tahoma" w:hAnsi="Tahoma" w:cs="Tahoma"/>
          <w:sz w:val="18"/>
        </w:rPr>
        <w:t>ssagerie@sonatrach.dz</w:t>
      </w:r>
    </w:p>
    <w:p w14:paraId="3CF8B7C4" w14:textId="3FDDDB66" w:rsidR="0078560B" w:rsidRDefault="0078560B" w:rsidP="0078560B">
      <w:pPr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vertAlign w:val="superscript"/>
        </w:rPr>
        <w:t xml:space="preserve">(2) </w:t>
      </w:r>
      <w:r w:rsidR="009F23FC" w:rsidRPr="009F23FC">
        <w:rPr>
          <w:rFonts w:ascii="Tahoma" w:hAnsi="Tahoma" w:cs="Tahoma"/>
          <w:sz w:val="18"/>
        </w:rPr>
        <w:t xml:space="preserve">Sonatrach, Institut Algérien Du Pétrole IAP, Les Platanes Filfila, 21101, Skikda, </w:t>
      </w:r>
      <w:r w:rsidR="005F35FE" w:rsidRPr="009F23FC">
        <w:rPr>
          <w:rFonts w:ascii="Tahoma" w:hAnsi="Tahoma" w:cs="Tahoma"/>
          <w:sz w:val="18"/>
        </w:rPr>
        <w:t>Algéri</w:t>
      </w:r>
      <w:r w:rsidR="005F35FE">
        <w:rPr>
          <w:rFonts w:ascii="Tahoma" w:hAnsi="Tahoma" w:cs="Tahoma"/>
          <w:sz w:val="18"/>
        </w:rPr>
        <w:t>e</w:t>
      </w:r>
    </w:p>
    <w:p w14:paraId="2CAEBCF6" w14:textId="0AEF13F5" w:rsidR="0078560B" w:rsidRDefault="0078560B" w:rsidP="004E56BE">
      <w:pPr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Phone (213) </w:t>
      </w:r>
      <w:r w:rsidR="009F23FC">
        <w:rPr>
          <w:rFonts w:ascii="Tahoma" w:hAnsi="Tahoma" w:cs="Tahoma"/>
          <w:sz w:val="18"/>
        </w:rPr>
        <w:t>37 15</w:t>
      </w:r>
      <w:r>
        <w:rPr>
          <w:rFonts w:ascii="Tahoma" w:hAnsi="Tahoma" w:cs="Tahoma"/>
          <w:sz w:val="18"/>
        </w:rPr>
        <w:t xml:space="preserve"> 15 29 E-Mail: m</w:t>
      </w:r>
      <w:r w:rsidR="004E56BE">
        <w:rPr>
          <w:rFonts w:ascii="Tahoma" w:hAnsi="Tahoma" w:cs="Tahoma"/>
          <w:sz w:val="18"/>
        </w:rPr>
        <w:t>e</w:t>
      </w:r>
      <w:r>
        <w:rPr>
          <w:rFonts w:ascii="Tahoma" w:hAnsi="Tahoma" w:cs="Tahoma"/>
          <w:sz w:val="18"/>
        </w:rPr>
        <w:t>ssagerie@sonatrach.dz</w:t>
      </w:r>
    </w:p>
    <w:p w14:paraId="78CC243A" w14:textId="4A96D070" w:rsidR="00665754" w:rsidRPr="004B501C" w:rsidRDefault="00665754" w:rsidP="00A0417E">
      <w:pPr>
        <w:rPr>
          <w:rFonts w:asciiTheme="minorBidi" w:hAnsiTheme="minorBidi" w:cstheme="minorBidi"/>
          <w:b/>
          <w:bCs/>
          <w:sz w:val="12"/>
          <w:szCs w:val="12"/>
        </w:rPr>
      </w:pPr>
    </w:p>
    <w:p w14:paraId="16C72CD6" w14:textId="720FC08A" w:rsidR="00665754" w:rsidRDefault="00665754" w:rsidP="00A0417E">
      <w:pPr>
        <w:rPr>
          <w:rFonts w:asciiTheme="minorBidi" w:hAnsiTheme="minorBidi" w:cstheme="minorBidi"/>
          <w:b/>
          <w:bCs/>
        </w:rPr>
      </w:pPr>
    </w:p>
    <w:p w14:paraId="42501555" w14:textId="77777777" w:rsidR="0078560B" w:rsidRDefault="0078560B" w:rsidP="0078560B">
      <w:pPr>
        <w:widowControl w:val="0"/>
        <w:tabs>
          <w:tab w:val="left" w:pos="255"/>
        </w:tabs>
        <w:jc w:val="both"/>
        <w:rPr>
          <w:rFonts w:ascii="Tahoma" w:hAnsi="Tahoma" w:cs="Tahoma"/>
          <w:b/>
        </w:rPr>
        <w:sectPr w:rsidR="0078560B" w:rsidSect="004B501C">
          <w:headerReference w:type="default" r:id="rId8"/>
          <w:footerReference w:type="default" r:id="rId9"/>
          <w:type w:val="continuous"/>
          <w:pgSz w:w="11906" w:h="16838" w:code="9"/>
          <w:pgMar w:top="2268" w:right="1418" w:bottom="1418" w:left="1418" w:header="851" w:footer="97" w:gutter="0"/>
          <w:cols w:space="720"/>
          <w:docGrid w:linePitch="272"/>
        </w:sectPr>
      </w:pPr>
    </w:p>
    <w:p w14:paraId="099DDD9B" w14:textId="77777777" w:rsidR="009F23FC" w:rsidRPr="00431981" w:rsidRDefault="009F23FC" w:rsidP="009F23FC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431981">
        <w:rPr>
          <w:rFonts w:ascii="Arial" w:hAnsi="Arial" w:cs="Arial"/>
          <w:b/>
          <w:sz w:val="22"/>
          <w:szCs w:val="22"/>
        </w:rPr>
        <w:lastRenderedPageBreak/>
        <w:t>Abstract</w:t>
      </w:r>
      <w:r w:rsidR="0078560B" w:rsidRPr="00431981">
        <w:rPr>
          <w:rFonts w:ascii="Arial" w:hAnsi="Arial" w:cs="Arial"/>
          <w:b/>
          <w:sz w:val="22"/>
          <w:szCs w:val="22"/>
        </w:rPr>
        <w:t xml:space="preserve"> </w:t>
      </w:r>
      <w:r w:rsidR="0078560B" w:rsidRPr="00431981">
        <w:rPr>
          <w:rFonts w:ascii="Arial" w:hAnsi="Arial" w:cs="Arial"/>
          <w:sz w:val="22"/>
          <w:szCs w:val="22"/>
        </w:rPr>
        <w:t xml:space="preserve">- </w:t>
      </w:r>
      <w:r w:rsidRPr="00431981">
        <w:rPr>
          <w:rFonts w:ascii="Arial" w:hAnsi="Arial" w:cs="Arial"/>
          <w:sz w:val="22"/>
          <w:szCs w:val="22"/>
        </w:rPr>
        <w:t xml:space="preserve">L’abstract est un résumé de la communication ne devant comporter ni marque ni logo. </w:t>
      </w:r>
    </w:p>
    <w:p w14:paraId="26FB7BD5" w14:textId="6F2F5496" w:rsidR="0078560B" w:rsidRPr="00431981" w:rsidRDefault="009F23FC" w:rsidP="004B501C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431981">
        <w:rPr>
          <w:rFonts w:ascii="Arial" w:hAnsi="Arial" w:cs="Arial"/>
          <w:sz w:val="22"/>
          <w:szCs w:val="22"/>
        </w:rPr>
        <w:t xml:space="preserve">Il ne peut excéder 20 lignes, 320 mots et doit être rédigé dans la langue de la communication (arabe, français ou anglais). La police de caractère à utiliser doit être "Arial 10 italique", avec un interligne simple et un espace après paragraphe de 6pt. Les paragraphes doivent être dans un alignement « </w:t>
      </w:r>
      <w:r w:rsidR="00525287" w:rsidRPr="00431981">
        <w:rPr>
          <w:rFonts w:ascii="Arial" w:hAnsi="Arial" w:cs="Arial"/>
          <w:sz w:val="22"/>
          <w:szCs w:val="22"/>
        </w:rPr>
        <w:t>justifié »</w:t>
      </w:r>
      <w:r w:rsidRPr="00431981">
        <w:rPr>
          <w:rFonts w:ascii="Arial" w:hAnsi="Arial" w:cs="Arial"/>
          <w:sz w:val="22"/>
          <w:szCs w:val="22"/>
        </w:rPr>
        <w:t>.</w:t>
      </w:r>
      <w:r w:rsidR="0078560B" w:rsidRPr="00431981">
        <w:rPr>
          <w:rFonts w:ascii="Arial" w:hAnsi="Arial" w:cs="Arial"/>
          <w:sz w:val="22"/>
          <w:szCs w:val="22"/>
        </w:rPr>
        <w:t xml:space="preserve"> </w:t>
      </w:r>
    </w:p>
    <w:p w14:paraId="18CA6E27" w14:textId="77777777" w:rsidR="0078560B" w:rsidRPr="004B501C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28F09221" w14:textId="106693F7" w:rsidR="0078560B" w:rsidRPr="00431981" w:rsidRDefault="0078560B" w:rsidP="00525287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431981">
        <w:rPr>
          <w:rFonts w:ascii="Arial" w:hAnsi="Arial" w:cs="Arial"/>
          <w:b/>
          <w:sz w:val="22"/>
          <w:szCs w:val="22"/>
        </w:rPr>
        <w:t>Mots-</w:t>
      </w:r>
      <w:r w:rsidR="00525287" w:rsidRPr="00431981">
        <w:rPr>
          <w:rFonts w:ascii="Arial" w:hAnsi="Arial" w:cs="Arial"/>
          <w:b/>
          <w:sz w:val="22"/>
          <w:szCs w:val="22"/>
        </w:rPr>
        <w:t>clefs</w:t>
      </w:r>
      <w:r w:rsidR="00525287" w:rsidRPr="00431981">
        <w:rPr>
          <w:rFonts w:ascii="Arial" w:hAnsi="Arial" w:cs="Arial"/>
          <w:sz w:val="22"/>
          <w:szCs w:val="22"/>
        </w:rPr>
        <w:t xml:space="preserve"> :</w:t>
      </w:r>
      <w:r w:rsidRPr="00431981">
        <w:rPr>
          <w:rFonts w:ascii="Arial" w:hAnsi="Arial" w:cs="Arial"/>
          <w:sz w:val="22"/>
          <w:szCs w:val="22"/>
        </w:rPr>
        <w:t xml:space="preserve"> </w:t>
      </w:r>
      <w:r w:rsidR="00525287">
        <w:rPr>
          <w:rFonts w:ascii="Arial" w:hAnsi="Arial" w:cs="Arial"/>
          <w:sz w:val="22"/>
          <w:szCs w:val="22"/>
        </w:rPr>
        <w:t>d</w:t>
      </w:r>
      <w:r w:rsidR="009F23FC" w:rsidRPr="00431981">
        <w:rPr>
          <w:rFonts w:ascii="Arial" w:hAnsi="Arial" w:cs="Arial"/>
          <w:sz w:val="22"/>
          <w:szCs w:val="22"/>
        </w:rPr>
        <w:t>e 03 à 05. [Arial 8, gras]</w:t>
      </w:r>
      <w:r w:rsidRPr="00431981">
        <w:rPr>
          <w:rFonts w:ascii="Arial" w:hAnsi="Arial" w:cs="Arial"/>
          <w:sz w:val="22"/>
          <w:szCs w:val="22"/>
        </w:rPr>
        <w:t>.</w:t>
      </w:r>
    </w:p>
    <w:p w14:paraId="75652B1E" w14:textId="77777777" w:rsidR="005C3394" w:rsidRPr="004B501C" w:rsidRDefault="005C3394" w:rsidP="005C3394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13A11ECE" w14:textId="0E9C52DE" w:rsidR="005C3394" w:rsidRPr="00431981" w:rsidRDefault="005C3394" w:rsidP="005C3394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5C3394">
        <w:rPr>
          <w:rFonts w:ascii="Arial" w:hAnsi="Arial" w:cs="Arial"/>
          <w:sz w:val="22"/>
          <w:szCs w:val="22"/>
        </w:rPr>
        <w:t>Soumission des résumés élargis en document Word A4</w:t>
      </w:r>
      <w:r w:rsidR="004B501C">
        <w:rPr>
          <w:rFonts w:ascii="Arial" w:hAnsi="Arial" w:cs="Arial"/>
          <w:sz w:val="22"/>
          <w:szCs w:val="22"/>
        </w:rPr>
        <w:t xml:space="preserve"> </w:t>
      </w:r>
      <w:r w:rsidRPr="005C3394">
        <w:rPr>
          <w:rFonts w:ascii="Arial" w:hAnsi="Arial" w:cs="Arial"/>
          <w:sz w:val="22"/>
          <w:szCs w:val="22"/>
        </w:rPr>
        <w:t>(Arial, 11), ne dépassant pas les quatre pages</w:t>
      </w:r>
      <w:r w:rsidRPr="00431981">
        <w:rPr>
          <w:rFonts w:ascii="Arial" w:hAnsi="Arial" w:cs="Arial"/>
          <w:sz w:val="22"/>
          <w:szCs w:val="22"/>
        </w:rPr>
        <w:t xml:space="preserve">.  </w:t>
      </w:r>
    </w:p>
    <w:p w14:paraId="3022CC2A" w14:textId="77777777" w:rsidR="0078560B" w:rsidRPr="004B501C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74BC986E" w14:textId="4001D7A2" w:rsidR="0078560B" w:rsidRPr="00431981" w:rsidRDefault="0078560B" w:rsidP="0078560B">
      <w:pPr>
        <w:widowControl w:val="0"/>
        <w:tabs>
          <w:tab w:val="left" w:pos="255"/>
        </w:tabs>
        <w:rPr>
          <w:rFonts w:ascii="Arial" w:hAnsi="Arial" w:cs="Arial"/>
          <w:b/>
          <w:sz w:val="22"/>
          <w:szCs w:val="22"/>
        </w:rPr>
      </w:pPr>
      <w:r w:rsidRPr="00431981">
        <w:rPr>
          <w:rFonts w:ascii="Arial" w:hAnsi="Arial" w:cs="Arial"/>
          <w:b/>
          <w:sz w:val="22"/>
          <w:szCs w:val="22"/>
        </w:rPr>
        <w:t xml:space="preserve">1. </w:t>
      </w:r>
      <w:r w:rsidR="005F35FE" w:rsidRPr="005F35FE">
        <w:rPr>
          <w:rFonts w:ascii="Arial" w:hAnsi="Arial" w:cs="Arial"/>
          <w:b/>
          <w:sz w:val="22"/>
          <w:szCs w:val="22"/>
        </w:rPr>
        <w:t>Objectifs</w:t>
      </w:r>
    </w:p>
    <w:p w14:paraId="02309E97" w14:textId="77777777" w:rsidR="0078560B" w:rsidRPr="004B501C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  <w:r w:rsidRPr="00431981">
        <w:rPr>
          <w:rFonts w:ascii="Arial" w:hAnsi="Arial" w:cs="Arial"/>
          <w:sz w:val="22"/>
          <w:szCs w:val="22"/>
        </w:rPr>
        <w:t xml:space="preserve"> </w:t>
      </w:r>
    </w:p>
    <w:p w14:paraId="1E40A641" w14:textId="436C831F" w:rsidR="005C3394" w:rsidRPr="00431981" w:rsidRDefault="005C3394" w:rsidP="005C3394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section de l’abstract étendu doit inclure un bref background sur la problématique étudiée, l’importance de la problématique dans </w:t>
      </w:r>
      <w:r w:rsidR="004B501C">
        <w:rPr>
          <w:rFonts w:ascii="Arial" w:hAnsi="Arial" w:cs="Arial"/>
          <w:sz w:val="22"/>
          <w:szCs w:val="22"/>
        </w:rPr>
        <w:t>les secteurs</w:t>
      </w:r>
      <w:r>
        <w:rPr>
          <w:rFonts w:ascii="Arial" w:hAnsi="Arial" w:cs="Arial"/>
          <w:sz w:val="22"/>
          <w:szCs w:val="22"/>
        </w:rPr>
        <w:t xml:space="preserve"> de l’industrie du gaz, ainsi</w:t>
      </w:r>
      <w:r w:rsidR="00525287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 xml:space="preserve"> les objectifs et les retombées de cette communication.</w:t>
      </w:r>
    </w:p>
    <w:p w14:paraId="5478E643" w14:textId="77777777" w:rsidR="0078560B" w:rsidRPr="00431981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19B5C80D" w14:textId="474A6DD9" w:rsidR="005C3394" w:rsidRPr="00431981" w:rsidRDefault="005C3394" w:rsidP="005C3394">
      <w:pPr>
        <w:widowControl w:val="0"/>
        <w:tabs>
          <w:tab w:val="left" w:pos="2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431981">
        <w:rPr>
          <w:rFonts w:ascii="Arial" w:hAnsi="Arial" w:cs="Arial"/>
          <w:b/>
          <w:sz w:val="22"/>
          <w:szCs w:val="22"/>
        </w:rPr>
        <w:t xml:space="preserve">. </w:t>
      </w:r>
      <w:r w:rsidRPr="005C3394">
        <w:rPr>
          <w:rFonts w:ascii="Arial" w:hAnsi="Arial" w:cs="Arial"/>
          <w:b/>
          <w:sz w:val="22"/>
          <w:szCs w:val="22"/>
        </w:rPr>
        <w:t>Méthodologie</w:t>
      </w:r>
    </w:p>
    <w:p w14:paraId="3D26897B" w14:textId="77777777" w:rsidR="0078560B" w:rsidRPr="004B501C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0A75182B" w14:textId="77F7DE93" w:rsidR="0078560B" w:rsidRPr="00431981" w:rsidRDefault="005C3394" w:rsidP="0078560B">
      <w:pPr>
        <w:widowControl w:val="0"/>
        <w:tabs>
          <w:tab w:val="left" w:pos="2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section </w:t>
      </w:r>
      <w:r w:rsidR="00315178">
        <w:rPr>
          <w:rFonts w:ascii="Arial" w:hAnsi="Arial" w:cs="Arial"/>
          <w:sz w:val="22"/>
          <w:szCs w:val="22"/>
        </w:rPr>
        <w:t xml:space="preserve">de l’abstract étendu </w:t>
      </w:r>
      <w:r>
        <w:rPr>
          <w:rFonts w:ascii="Arial" w:hAnsi="Arial" w:cs="Arial"/>
          <w:sz w:val="22"/>
          <w:szCs w:val="22"/>
        </w:rPr>
        <w:t xml:space="preserve">doit mettre l’accent sur la méthodologie appliquée </w:t>
      </w:r>
      <w:r w:rsidR="00315178">
        <w:rPr>
          <w:rFonts w:ascii="Arial" w:hAnsi="Arial" w:cs="Arial"/>
          <w:sz w:val="22"/>
          <w:szCs w:val="22"/>
        </w:rPr>
        <w:t>afin de</w:t>
      </w:r>
      <w:r>
        <w:rPr>
          <w:rFonts w:ascii="Arial" w:hAnsi="Arial" w:cs="Arial"/>
          <w:sz w:val="22"/>
          <w:szCs w:val="22"/>
        </w:rPr>
        <w:t xml:space="preserve"> </w:t>
      </w:r>
      <w:r w:rsidR="00315178">
        <w:rPr>
          <w:rFonts w:ascii="Arial" w:hAnsi="Arial" w:cs="Arial"/>
          <w:sz w:val="22"/>
          <w:szCs w:val="22"/>
        </w:rPr>
        <w:t>résoudre</w:t>
      </w:r>
      <w:r>
        <w:rPr>
          <w:rFonts w:ascii="Arial" w:hAnsi="Arial" w:cs="Arial"/>
          <w:sz w:val="22"/>
          <w:szCs w:val="22"/>
        </w:rPr>
        <w:t xml:space="preserve"> la </w:t>
      </w:r>
      <w:r w:rsidR="00315178">
        <w:rPr>
          <w:rFonts w:ascii="Arial" w:hAnsi="Arial" w:cs="Arial"/>
          <w:sz w:val="22"/>
          <w:szCs w:val="22"/>
        </w:rPr>
        <w:t>problématique</w:t>
      </w:r>
      <w:r>
        <w:rPr>
          <w:rFonts w:ascii="Arial" w:hAnsi="Arial" w:cs="Arial"/>
          <w:sz w:val="22"/>
          <w:szCs w:val="22"/>
        </w:rPr>
        <w:t xml:space="preserve"> </w:t>
      </w:r>
      <w:r w:rsidR="00315178">
        <w:rPr>
          <w:rFonts w:ascii="Arial" w:hAnsi="Arial" w:cs="Arial"/>
          <w:sz w:val="22"/>
          <w:szCs w:val="22"/>
        </w:rPr>
        <w:t xml:space="preserve">et répondre aux objectifs formulés. Les auteurs sont invités à illustrer certains détails techniques associés aux approches et aux workflows de leur étude.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4EE9A1" w14:textId="77777777" w:rsidR="00315178" w:rsidRDefault="00315178" w:rsidP="005C3394">
      <w:pPr>
        <w:widowControl w:val="0"/>
        <w:tabs>
          <w:tab w:val="left" w:pos="255"/>
        </w:tabs>
        <w:rPr>
          <w:rFonts w:ascii="Arial" w:hAnsi="Arial" w:cs="Arial"/>
          <w:b/>
          <w:sz w:val="22"/>
          <w:szCs w:val="22"/>
        </w:rPr>
      </w:pPr>
    </w:p>
    <w:p w14:paraId="4E0EE008" w14:textId="3665B030" w:rsidR="005C3394" w:rsidRPr="00431981" w:rsidRDefault="005C3394" w:rsidP="005C3394">
      <w:pPr>
        <w:widowControl w:val="0"/>
        <w:tabs>
          <w:tab w:val="left" w:pos="2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43198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R</w:t>
      </w:r>
      <w:r w:rsidRPr="005C3394">
        <w:rPr>
          <w:rFonts w:ascii="Arial" w:hAnsi="Arial" w:cs="Arial"/>
          <w:b/>
          <w:sz w:val="22"/>
          <w:szCs w:val="22"/>
        </w:rPr>
        <w:t>ésultats escomptés</w:t>
      </w:r>
    </w:p>
    <w:p w14:paraId="2BB5700B" w14:textId="77777777" w:rsidR="005C3394" w:rsidRPr="004B501C" w:rsidRDefault="005C3394" w:rsidP="005C3394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6A98275E" w14:textId="379C5048" w:rsidR="005C3394" w:rsidRPr="00431981" w:rsidRDefault="00315178" w:rsidP="00525287">
      <w:pPr>
        <w:widowControl w:val="0"/>
        <w:tabs>
          <w:tab w:val="left" w:pos="2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principaux résultats de l’étude doivent être illustré</w:t>
      </w:r>
      <w:r w:rsidR="00525287">
        <w:rPr>
          <w:rFonts w:ascii="Arial" w:hAnsi="Arial" w:cs="Arial"/>
          <w:sz w:val="22"/>
          <w:szCs w:val="22"/>
        </w:rPr>
        <w:t>s et discuté</w:t>
      </w:r>
      <w:r>
        <w:rPr>
          <w:rFonts w:ascii="Arial" w:hAnsi="Arial" w:cs="Arial"/>
          <w:sz w:val="22"/>
          <w:szCs w:val="22"/>
        </w:rPr>
        <w:t xml:space="preserve">s brièvement dans cette section. Il est </w:t>
      </w:r>
      <w:r w:rsidR="004B501C">
        <w:rPr>
          <w:rFonts w:ascii="Arial" w:hAnsi="Arial" w:cs="Arial"/>
          <w:sz w:val="22"/>
          <w:szCs w:val="22"/>
        </w:rPr>
        <w:t>recommandé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lastRenderedPageBreak/>
        <w:t xml:space="preserve">supporter ces résultats avec des tableaux et des figures.  </w:t>
      </w:r>
    </w:p>
    <w:p w14:paraId="686A38B8" w14:textId="77777777" w:rsidR="005C3394" w:rsidRPr="004B501C" w:rsidRDefault="005C3394" w:rsidP="0078560B">
      <w:pPr>
        <w:widowControl w:val="0"/>
        <w:tabs>
          <w:tab w:val="left" w:pos="255"/>
        </w:tabs>
        <w:rPr>
          <w:rFonts w:ascii="Arial" w:hAnsi="Arial" w:cs="Arial"/>
          <w:b/>
          <w:sz w:val="18"/>
          <w:szCs w:val="18"/>
        </w:rPr>
      </w:pPr>
    </w:p>
    <w:p w14:paraId="30688E7B" w14:textId="6DB10DB3" w:rsidR="0078560B" w:rsidRPr="00431981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31981">
        <w:rPr>
          <w:rFonts w:ascii="Arial" w:hAnsi="Arial" w:cs="Arial"/>
          <w:b/>
          <w:i/>
          <w:sz w:val="22"/>
          <w:szCs w:val="22"/>
        </w:rPr>
        <w:t xml:space="preserve">Quelques </w:t>
      </w:r>
      <w:r w:rsidR="00315178">
        <w:rPr>
          <w:rFonts w:ascii="Arial" w:hAnsi="Arial" w:cs="Arial"/>
          <w:b/>
          <w:i/>
          <w:sz w:val="22"/>
          <w:szCs w:val="22"/>
        </w:rPr>
        <w:t xml:space="preserve">recommandations dans la rédaction </w:t>
      </w:r>
      <w:r w:rsidR="00315178" w:rsidRPr="00315178">
        <w:rPr>
          <w:rFonts w:ascii="Arial" w:hAnsi="Arial" w:cs="Arial"/>
          <w:b/>
          <w:i/>
          <w:sz w:val="22"/>
          <w:szCs w:val="22"/>
        </w:rPr>
        <w:t>de l’abstract étendu</w:t>
      </w:r>
    </w:p>
    <w:p w14:paraId="4F7F7BDD" w14:textId="77777777" w:rsidR="00315178" w:rsidRPr="004B501C" w:rsidRDefault="00315178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52ABC20C" w14:textId="60795D84" w:rsidR="0053670B" w:rsidRPr="0053670B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53670B">
        <w:rPr>
          <w:rFonts w:ascii="Arial" w:hAnsi="Arial" w:cs="Arial"/>
          <w:sz w:val="22"/>
          <w:szCs w:val="22"/>
        </w:rPr>
        <w:t xml:space="preserve">Tous les résumés </w:t>
      </w:r>
      <w:r>
        <w:rPr>
          <w:rFonts w:ascii="Arial" w:hAnsi="Arial" w:cs="Arial"/>
          <w:sz w:val="22"/>
          <w:szCs w:val="22"/>
        </w:rPr>
        <w:t>étendus</w:t>
      </w:r>
      <w:r w:rsidRPr="0053670B">
        <w:rPr>
          <w:rFonts w:ascii="Arial" w:hAnsi="Arial" w:cs="Arial"/>
          <w:sz w:val="22"/>
          <w:szCs w:val="22"/>
        </w:rPr>
        <w:t xml:space="preserve"> doivent être structurés clairement comportant les sections suivantes dans l’ordre :</w:t>
      </w:r>
    </w:p>
    <w:p w14:paraId="224020E0" w14:textId="77777777" w:rsidR="0053670B" w:rsidRPr="00A07CC6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A07CC6">
        <w:rPr>
          <w:rFonts w:ascii="Arial" w:hAnsi="Arial" w:cs="Arial"/>
          <w:sz w:val="22"/>
          <w:szCs w:val="22"/>
          <w:lang w:val="es-ES_tradnl"/>
        </w:rPr>
        <w:t>o</w:t>
      </w:r>
      <w:r w:rsidRPr="00A07CC6">
        <w:rPr>
          <w:rFonts w:ascii="Arial" w:hAnsi="Arial" w:cs="Arial"/>
          <w:sz w:val="22"/>
          <w:szCs w:val="22"/>
          <w:lang w:val="es-ES_tradnl"/>
        </w:rPr>
        <w:tab/>
        <w:t>Sujet</w:t>
      </w:r>
    </w:p>
    <w:p w14:paraId="1139F50A" w14:textId="7927E94F" w:rsidR="0053670B" w:rsidRPr="00A07CC6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A07CC6">
        <w:rPr>
          <w:rFonts w:ascii="Arial" w:hAnsi="Arial" w:cs="Arial"/>
          <w:sz w:val="22"/>
          <w:szCs w:val="22"/>
          <w:lang w:val="es-ES_tradnl"/>
        </w:rPr>
        <w:t>o</w:t>
      </w:r>
      <w:r w:rsidRPr="00A07CC6">
        <w:rPr>
          <w:rFonts w:ascii="Arial" w:hAnsi="Arial" w:cs="Arial"/>
          <w:sz w:val="22"/>
          <w:szCs w:val="22"/>
          <w:lang w:val="es-ES_tradnl"/>
        </w:rPr>
        <w:tab/>
        <w:t>Abstract</w:t>
      </w:r>
    </w:p>
    <w:p w14:paraId="777A34EE" w14:textId="66D4B244" w:rsidR="0053670B" w:rsidRPr="004B501C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4B501C">
        <w:rPr>
          <w:rFonts w:ascii="Arial" w:hAnsi="Arial" w:cs="Arial"/>
          <w:sz w:val="22"/>
          <w:szCs w:val="22"/>
        </w:rPr>
        <w:t>o</w:t>
      </w:r>
      <w:r w:rsidRPr="004B501C">
        <w:rPr>
          <w:rFonts w:ascii="Arial" w:hAnsi="Arial" w:cs="Arial"/>
          <w:sz w:val="22"/>
          <w:szCs w:val="22"/>
        </w:rPr>
        <w:tab/>
        <w:t xml:space="preserve">Objectifs </w:t>
      </w:r>
    </w:p>
    <w:p w14:paraId="12BF0ED6" w14:textId="08C7C8ED" w:rsidR="0053670B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53670B">
        <w:rPr>
          <w:rFonts w:ascii="Arial" w:hAnsi="Arial" w:cs="Arial"/>
          <w:sz w:val="22"/>
          <w:szCs w:val="22"/>
        </w:rPr>
        <w:t>o</w:t>
      </w:r>
      <w:r w:rsidRPr="0053670B">
        <w:rPr>
          <w:rFonts w:ascii="Arial" w:hAnsi="Arial" w:cs="Arial"/>
          <w:sz w:val="22"/>
          <w:szCs w:val="22"/>
        </w:rPr>
        <w:tab/>
        <w:t>Méthodologie</w:t>
      </w:r>
    </w:p>
    <w:p w14:paraId="0ECA556B" w14:textId="2B51A154" w:rsidR="0053670B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53670B">
        <w:rPr>
          <w:rFonts w:ascii="Arial" w:hAnsi="Arial" w:cs="Arial"/>
          <w:sz w:val="22"/>
          <w:szCs w:val="22"/>
        </w:rPr>
        <w:t>o</w:t>
      </w:r>
      <w:r w:rsidRPr="0053670B">
        <w:rPr>
          <w:rFonts w:ascii="Arial" w:hAnsi="Arial" w:cs="Arial"/>
          <w:sz w:val="22"/>
          <w:szCs w:val="22"/>
        </w:rPr>
        <w:tab/>
        <w:t>Résultats escomptés</w:t>
      </w:r>
    </w:p>
    <w:p w14:paraId="7373E6FD" w14:textId="77777777" w:rsidR="0053670B" w:rsidRPr="004B501C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528767AB" w14:textId="783B3722" w:rsidR="0078560B" w:rsidRDefault="00315178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315178">
        <w:rPr>
          <w:rFonts w:ascii="Arial" w:hAnsi="Arial" w:cs="Arial"/>
          <w:sz w:val="22"/>
          <w:szCs w:val="22"/>
        </w:rPr>
        <w:t>Les auteurs et leurs affiliations doivent être clairement affichés</w:t>
      </w:r>
      <w:r w:rsidR="0078560B" w:rsidRPr="00431981">
        <w:rPr>
          <w:rFonts w:ascii="Arial" w:hAnsi="Arial" w:cs="Arial"/>
          <w:sz w:val="22"/>
          <w:szCs w:val="22"/>
        </w:rPr>
        <w:t>.</w:t>
      </w:r>
    </w:p>
    <w:p w14:paraId="59B61C53" w14:textId="77777777" w:rsidR="00315178" w:rsidRPr="004B501C" w:rsidRDefault="00315178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5611F2EB" w14:textId="77777777" w:rsidR="001976F5" w:rsidRDefault="00315178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315178">
        <w:rPr>
          <w:rFonts w:ascii="Arial" w:hAnsi="Arial" w:cs="Arial"/>
          <w:sz w:val="22"/>
          <w:szCs w:val="22"/>
        </w:rPr>
        <w:t>Les graphes</w:t>
      </w:r>
      <w:r>
        <w:rPr>
          <w:rFonts w:ascii="Arial" w:hAnsi="Arial" w:cs="Arial"/>
          <w:sz w:val="22"/>
          <w:szCs w:val="22"/>
        </w:rPr>
        <w:t xml:space="preserve">, les </w:t>
      </w:r>
      <w:r w:rsidRPr="00315178">
        <w:rPr>
          <w:rFonts w:ascii="Arial" w:hAnsi="Arial" w:cs="Arial"/>
          <w:sz w:val="22"/>
          <w:szCs w:val="22"/>
        </w:rPr>
        <w:t xml:space="preserve">images </w:t>
      </w:r>
      <w:r>
        <w:rPr>
          <w:rFonts w:ascii="Arial" w:hAnsi="Arial" w:cs="Arial"/>
          <w:sz w:val="22"/>
          <w:szCs w:val="22"/>
        </w:rPr>
        <w:t xml:space="preserve">et les tableaux </w:t>
      </w:r>
      <w:r w:rsidRPr="00315178">
        <w:rPr>
          <w:rFonts w:ascii="Arial" w:hAnsi="Arial" w:cs="Arial"/>
          <w:sz w:val="22"/>
          <w:szCs w:val="22"/>
        </w:rPr>
        <w:t xml:space="preserve">sont inclus dans le document Word </w:t>
      </w:r>
      <w:r w:rsidR="001976F5">
        <w:rPr>
          <w:rFonts w:ascii="Arial" w:hAnsi="Arial" w:cs="Arial"/>
          <w:sz w:val="22"/>
          <w:szCs w:val="22"/>
        </w:rPr>
        <w:t xml:space="preserve">et insérés sur la section </w:t>
      </w:r>
      <w:r w:rsidR="001976F5" w:rsidRPr="001976F5">
        <w:rPr>
          <w:rFonts w:ascii="Arial" w:hAnsi="Arial" w:cs="Arial"/>
          <w:sz w:val="22"/>
          <w:szCs w:val="22"/>
        </w:rPr>
        <w:t>sur laquelle ils sont mentionnés</w:t>
      </w:r>
      <w:r w:rsidR="001976F5">
        <w:rPr>
          <w:rFonts w:ascii="Arial" w:hAnsi="Arial" w:cs="Arial"/>
          <w:sz w:val="22"/>
          <w:szCs w:val="22"/>
        </w:rPr>
        <w:t>.</w:t>
      </w:r>
    </w:p>
    <w:p w14:paraId="278B74B3" w14:textId="6E7624AF" w:rsidR="00315178" w:rsidRDefault="001976F5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15178" w:rsidRPr="00315178">
        <w:rPr>
          <w:rFonts w:ascii="Arial" w:hAnsi="Arial" w:cs="Arial"/>
          <w:sz w:val="22"/>
          <w:szCs w:val="22"/>
        </w:rPr>
        <w:t xml:space="preserve">a taille </w:t>
      </w:r>
      <w:r>
        <w:rPr>
          <w:rFonts w:ascii="Arial" w:hAnsi="Arial" w:cs="Arial"/>
          <w:sz w:val="22"/>
          <w:szCs w:val="22"/>
        </w:rPr>
        <w:t xml:space="preserve">des </w:t>
      </w:r>
      <w:r w:rsidRPr="00315178">
        <w:rPr>
          <w:rFonts w:ascii="Arial" w:hAnsi="Arial" w:cs="Arial"/>
          <w:sz w:val="22"/>
          <w:szCs w:val="22"/>
        </w:rPr>
        <w:t>graphes</w:t>
      </w:r>
      <w:r>
        <w:rPr>
          <w:rFonts w:ascii="Arial" w:hAnsi="Arial" w:cs="Arial"/>
          <w:sz w:val="22"/>
          <w:szCs w:val="22"/>
        </w:rPr>
        <w:t xml:space="preserve"> et les </w:t>
      </w:r>
      <w:r w:rsidRPr="00315178">
        <w:rPr>
          <w:rFonts w:ascii="Arial" w:hAnsi="Arial" w:cs="Arial"/>
          <w:sz w:val="22"/>
          <w:szCs w:val="22"/>
        </w:rPr>
        <w:t xml:space="preserve">images </w:t>
      </w:r>
      <w:r w:rsidR="00315178" w:rsidRPr="00315178">
        <w:rPr>
          <w:rFonts w:ascii="Arial" w:hAnsi="Arial" w:cs="Arial"/>
          <w:sz w:val="22"/>
          <w:szCs w:val="22"/>
        </w:rPr>
        <w:t>ne doit pas dépasser 10 Mo</w:t>
      </w:r>
      <w:r w:rsidR="00315178">
        <w:rPr>
          <w:rFonts w:ascii="Arial" w:hAnsi="Arial" w:cs="Arial"/>
          <w:sz w:val="22"/>
          <w:szCs w:val="22"/>
        </w:rPr>
        <w:t>.</w:t>
      </w:r>
    </w:p>
    <w:p w14:paraId="456A374C" w14:textId="7FB8F8F3" w:rsidR="001976F5" w:rsidRDefault="001976F5" w:rsidP="00525287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titres des tableaux doivent être positionnés en haut du tableau en </w:t>
      </w:r>
      <w:r w:rsidR="0053670B">
        <w:rPr>
          <w:rFonts w:ascii="Arial" w:hAnsi="Arial" w:cs="Arial"/>
          <w:sz w:val="22"/>
          <w:szCs w:val="22"/>
        </w:rPr>
        <w:t>commençant par tableau et numéro, ex</w:t>
      </w:r>
      <w:r w:rsidR="00525287">
        <w:rPr>
          <w:rFonts w:ascii="Arial" w:hAnsi="Arial" w:cs="Arial"/>
          <w:sz w:val="22"/>
          <w:szCs w:val="22"/>
        </w:rPr>
        <w:t>.</w:t>
      </w:r>
      <w:r w:rsidR="0053670B">
        <w:rPr>
          <w:rFonts w:ascii="Arial" w:hAnsi="Arial" w:cs="Arial"/>
          <w:sz w:val="22"/>
          <w:szCs w:val="22"/>
        </w:rPr>
        <w:t xml:space="preserve"> : </w:t>
      </w:r>
      <w:r w:rsidR="0053670B" w:rsidRPr="0053670B">
        <w:rPr>
          <w:rFonts w:ascii="Arial" w:hAnsi="Arial" w:cs="Arial"/>
          <w:i/>
          <w:iCs/>
          <w:sz w:val="22"/>
          <w:szCs w:val="22"/>
        </w:rPr>
        <w:t>Tableau 1. Titre</w:t>
      </w:r>
      <w:r w:rsidR="0053670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23D04A" w14:textId="07F9CC1D" w:rsidR="004B501C" w:rsidRDefault="0053670B" w:rsidP="00525287">
      <w:pPr>
        <w:widowControl w:val="0"/>
        <w:tabs>
          <w:tab w:val="left" w:pos="255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titres des figures doivent être positionnés en bas de figure en commençant par Fig. et numéro, ex</w:t>
      </w:r>
      <w:r w:rsidR="005252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i/>
          <w:iCs/>
          <w:sz w:val="22"/>
          <w:szCs w:val="22"/>
        </w:rPr>
        <w:t>Fig</w:t>
      </w:r>
      <w:r w:rsidRPr="0053670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E5D3E1E" w14:textId="5EFA5EDA" w:rsidR="0053670B" w:rsidRPr="00431981" w:rsidRDefault="0053670B" w:rsidP="005367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53670B">
        <w:rPr>
          <w:rFonts w:ascii="Arial" w:hAnsi="Arial" w:cs="Arial"/>
          <w:i/>
          <w:iCs/>
          <w:sz w:val="22"/>
          <w:szCs w:val="22"/>
        </w:rPr>
        <w:t>1. Titre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4B718DE4" w14:textId="29BBB02B" w:rsidR="0053670B" w:rsidRPr="004B501C" w:rsidRDefault="0053670B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16"/>
          <w:szCs w:val="16"/>
        </w:rPr>
      </w:pPr>
    </w:p>
    <w:p w14:paraId="20621B65" w14:textId="3F906668" w:rsidR="00D8471C" w:rsidRPr="00431981" w:rsidRDefault="00D8471C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Toutes les équations figurants dans le texte doivent être numérotées par ordre </w:t>
      </w:r>
    </w:p>
    <w:p w14:paraId="1DC5ADEB" w14:textId="6A8A0B77" w:rsidR="00315178" w:rsidRDefault="00315178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315178">
        <w:rPr>
          <w:rFonts w:ascii="Arial" w:hAnsi="Arial" w:cs="Arial"/>
          <w:sz w:val="22"/>
          <w:szCs w:val="22"/>
        </w:rPr>
        <w:t>Abréviations / Acronymes</w:t>
      </w:r>
      <w:r>
        <w:rPr>
          <w:rFonts w:ascii="Arial" w:hAnsi="Arial" w:cs="Arial"/>
          <w:sz w:val="22"/>
          <w:szCs w:val="22"/>
        </w:rPr>
        <w:t xml:space="preserve"> : </w:t>
      </w:r>
      <w:r w:rsidRPr="00315178">
        <w:rPr>
          <w:rFonts w:ascii="Arial" w:hAnsi="Arial" w:cs="Arial"/>
          <w:sz w:val="22"/>
          <w:szCs w:val="22"/>
        </w:rPr>
        <w:t>Doi</w:t>
      </w:r>
      <w:r>
        <w:rPr>
          <w:rFonts w:ascii="Arial" w:hAnsi="Arial" w:cs="Arial"/>
          <w:sz w:val="22"/>
          <w:szCs w:val="22"/>
        </w:rPr>
        <w:t>ven</w:t>
      </w:r>
      <w:r w:rsidRPr="00315178">
        <w:rPr>
          <w:rFonts w:ascii="Arial" w:hAnsi="Arial" w:cs="Arial"/>
          <w:sz w:val="22"/>
          <w:szCs w:val="22"/>
        </w:rPr>
        <w:t>t être énoncé</w:t>
      </w:r>
      <w:r w:rsidR="001976F5">
        <w:rPr>
          <w:rFonts w:ascii="Arial" w:hAnsi="Arial" w:cs="Arial"/>
          <w:sz w:val="22"/>
          <w:szCs w:val="22"/>
        </w:rPr>
        <w:t>s</w:t>
      </w:r>
      <w:r w:rsidRPr="00315178">
        <w:rPr>
          <w:rFonts w:ascii="Arial" w:hAnsi="Arial" w:cs="Arial"/>
          <w:sz w:val="22"/>
          <w:szCs w:val="22"/>
        </w:rPr>
        <w:t xml:space="preserve"> en toutes lettres lors de la première mention, suivi</w:t>
      </w:r>
      <w:r w:rsidR="001976F5">
        <w:rPr>
          <w:rFonts w:ascii="Arial" w:hAnsi="Arial" w:cs="Arial"/>
          <w:sz w:val="22"/>
          <w:szCs w:val="22"/>
        </w:rPr>
        <w:t>s</w:t>
      </w:r>
      <w:r w:rsidRPr="00315178">
        <w:rPr>
          <w:rFonts w:ascii="Arial" w:hAnsi="Arial" w:cs="Arial"/>
          <w:sz w:val="22"/>
          <w:szCs w:val="22"/>
        </w:rPr>
        <w:t xml:space="preserve"> de l'abréviation ou l'acronyme entre parenthèses.</w:t>
      </w:r>
    </w:p>
    <w:p w14:paraId="4CE6C4ED" w14:textId="77777777" w:rsidR="00D247C9" w:rsidRPr="004B501C" w:rsidRDefault="00D247C9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18"/>
          <w:szCs w:val="18"/>
        </w:rPr>
      </w:pPr>
    </w:p>
    <w:p w14:paraId="0C34B63C" w14:textId="6D74D457" w:rsidR="001976F5" w:rsidRDefault="00D247C9" w:rsidP="00CB1F4D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D247C9">
        <w:rPr>
          <w:rFonts w:ascii="Arial" w:hAnsi="Arial" w:cs="Arial"/>
          <w:sz w:val="22"/>
          <w:szCs w:val="22"/>
        </w:rPr>
        <w:t>Restrictions</w:t>
      </w:r>
      <w:r>
        <w:rPr>
          <w:rFonts w:ascii="Arial" w:hAnsi="Arial" w:cs="Arial"/>
          <w:sz w:val="22"/>
          <w:szCs w:val="22"/>
        </w:rPr>
        <w:t> :</w:t>
      </w:r>
      <w:r w:rsidRPr="00D247C9">
        <w:t xml:space="preserve"> </w:t>
      </w:r>
      <w:r w:rsidRPr="00D247C9">
        <w:rPr>
          <w:rFonts w:ascii="Arial" w:hAnsi="Arial" w:cs="Arial"/>
          <w:sz w:val="22"/>
          <w:szCs w:val="22"/>
        </w:rPr>
        <w:t>Préciser si la communication a déjà été publiée/communiquée</w:t>
      </w:r>
      <w:r w:rsidR="00CB1F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247C9">
        <w:rPr>
          <w:rFonts w:ascii="Arial" w:hAnsi="Arial" w:cs="Arial"/>
          <w:sz w:val="22"/>
          <w:szCs w:val="22"/>
        </w:rPr>
        <w:t xml:space="preserve">Éviter de </w:t>
      </w:r>
      <w:r w:rsidRPr="00D247C9">
        <w:rPr>
          <w:rFonts w:ascii="Arial" w:hAnsi="Arial" w:cs="Arial"/>
          <w:sz w:val="22"/>
          <w:szCs w:val="22"/>
        </w:rPr>
        <w:lastRenderedPageBreak/>
        <w:t>mentionner les noms de marques</w:t>
      </w:r>
    </w:p>
    <w:p w14:paraId="243B23F5" w14:textId="77777777" w:rsidR="00D247C9" w:rsidRDefault="00D247C9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72B4FC79" w14:textId="5F5DD2A7" w:rsidR="001976F5" w:rsidRDefault="001976F5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 w:rsidRPr="001976F5">
        <w:rPr>
          <w:rFonts w:ascii="Arial" w:hAnsi="Arial" w:cs="Arial"/>
          <w:sz w:val="22"/>
          <w:szCs w:val="22"/>
        </w:rPr>
        <w:t>Style de références</w:t>
      </w:r>
      <w:r>
        <w:rPr>
          <w:rFonts w:ascii="Arial" w:hAnsi="Arial" w:cs="Arial"/>
          <w:sz w:val="22"/>
          <w:szCs w:val="22"/>
        </w:rPr>
        <w:t xml:space="preserve"> : </w:t>
      </w:r>
      <w:r w:rsidRPr="001976F5">
        <w:rPr>
          <w:rFonts w:ascii="Arial" w:hAnsi="Arial" w:cs="Arial"/>
          <w:sz w:val="22"/>
          <w:szCs w:val="22"/>
        </w:rPr>
        <w:t xml:space="preserve">Enumérer la numérotation des citations entre </w:t>
      </w:r>
      <w:r>
        <w:rPr>
          <w:rFonts w:ascii="Arial" w:hAnsi="Arial" w:cs="Arial"/>
          <w:sz w:val="22"/>
          <w:szCs w:val="22"/>
        </w:rPr>
        <w:t>crochets</w:t>
      </w:r>
      <w:r w:rsidRPr="001976F5">
        <w:rPr>
          <w:rFonts w:ascii="Arial" w:hAnsi="Arial" w:cs="Arial"/>
          <w:sz w:val="22"/>
          <w:szCs w:val="22"/>
        </w:rPr>
        <w:t xml:space="preserve"> [1] Référer au numéro de référence comme dans [</w:t>
      </w:r>
      <w:r>
        <w:rPr>
          <w:rFonts w:ascii="Arial" w:hAnsi="Arial" w:cs="Arial"/>
          <w:sz w:val="22"/>
          <w:szCs w:val="22"/>
        </w:rPr>
        <w:t>2</w:t>
      </w:r>
      <w:r w:rsidRPr="001976F5">
        <w:rPr>
          <w:rFonts w:ascii="Arial" w:hAnsi="Arial" w:cs="Arial"/>
          <w:sz w:val="22"/>
          <w:szCs w:val="22"/>
        </w:rPr>
        <w:t xml:space="preserve">]. </w:t>
      </w:r>
      <w:r>
        <w:rPr>
          <w:rFonts w:ascii="Arial" w:hAnsi="Arial" w:cs="Arial"/>
          <w:sz w:val="22"/>
          <w:szCs w:val="22"/>
        </w:rPr>
        <w:t xml:space="preserve">Au cas où la citation est au début de la phrase, utiliser le format suivant : Auteur et al. </w:t>
      </w:r>
      <w:r w:rsidRPr="001976F5">
        <w:rPr>
          <w:rFonts w:ascii="Arial" w:hAnsi="Arial" w:cs="Arial"/>
          <w:sz w:val="22"/>
          <w:szCs w:val="22"/>
        </w:rPr>
        <w:t xml:space="preserve"> [3] était …”.</w:t>
      </w:r>
    </w:p>
    <w:p w14:paraId="2D674542" w14:textId="6DD8C0BA" w:rsidR="001976F5" w:rsidRDefault="001976F5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2F6691EA" w14:textId="38449816" w:rsidR="001976F5" w:rsidRDefault="001976F5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Liste des références :</w:t>
      </w:r>
    </w:p>
    <w:p w14:paraId="3A8B4435" w14:textId="77777777" w:rsidR="001976F5" w:rsidRDefault="001976F5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27AAC99E" w14:textId="77777777" w:rsidR="001976F5" w:rsidRDefault="001976F5" w:rsidP="001976F5">
      <w:pPr>
        <w:spacing w:line="216" w:lineRule="auto"/>
        <w:ind w:left="360" w:hanging="36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[1]</w:t>
      </w:r>
      <w:r>
        <w:rPr>
          <w:rFonts w:ascii="Tahoma" w:hAnsi="Tahoma" w:cs="Tahoma"/>
          <w:sz w:val="16"/>
        </w:rPr>
        <w:tab/>
        <w:t xml:space="preserve">P. NOM 1, P. NOM 2 : </w:t>
      </w:r>
      <w:r>
        <w:rPr>
          <w:rFonts w:ascii="Tahoma" w:hAnsi="Tahoma" w:cs="Tahoma"/>
        </w:rPr>
        <w:t>“</w:t>
      </w:r>
      <w:r>
        <w:rPr>
          <w:rFonts w:ascii="Tahoma" w:hAnsi="Tahoma" w:cs="Tahoma"/>
          <w:sz w:val="16"/>
        </w:rPr>
        <w:t>Titre</w:t>
      </w:r>
      <w:r>
        <w:rPr>
          <w:rFonts w:ascii="Tahoma" w:hAnsi="Tahoma" w:cs="Tahoma"/>
        </w:rPr>
        <w:t>”</w:t>
      </w:r>
      <w:r>
        <w:rPr>
          <w:rFonts w:ascii="Tahoma" w:hAnsi="Tahoma" w:cs="Tahoma"/>
          <w:i/>
          <w:sz w:val="16"/>
        </w:rPr>
        <w:t>,</w:t>
      </w:r>
      <w:r>
        <w:rPr>
          <w:rFonts w:ascii="Tahoma" w:hAnsi="Tahoma" w:cs="Tahoma"/>
          <w:sz w:val="16"/>
        </w:rPr>
        <w:t xml:space="preserve"> Nom de la revue,  n° Volume, numéro, année, pages pp.  de-à.</w:t>
      </w:r>
    </w:p>
    <w:p w14:paraId="5E057CCD" w14:textId="77777777" w:rsidR="001976F5" w:rsidRDefault="001976F5" w:rsidP="001976F5">
      <w:pPr>
        <w:spacing w:line="216" w:lineRule="auto"/>
        <w:ind w:left="360" w:hanging="36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[2]</w:t>
      </w:r>
      <w:r>
        <w:rPr>
          <w:rFonts w:ascii="Tahoma" w:hAnsi="Tahoma" w:cs="Tahoma"/>
          <w:sz w:val="16"/>
        </w:rPr>
        <w:tab/>
        <w:t xml:space="preserve">P. NOM 1, P. NOM 2 : </w:t>
      </w:r>
      <w:r>
        <w:rPr>
          <w:rFonts w:ascii="Tahoma" w:hAnsi="Tahoma" w:cs="Tahoma"/>
        </w:rPr>
        <w:t>“</w:t>
      </w:r>
      <w:r>
        <w:rPr>
          <w:rFonts w:ascii="Tahoma" w:hAnsi="Tahoma" w:cs="Tahoma"/>
          <w:sz w:val="16"/>
        </w:rPr>
        <w:t>Titre</w:t>
      </w:r>
      <w:r>
        <w:rPr>
          <w:rFonts w:ascii="Tahoma" w:hAnsi="Tahoma" w:cs="Tahoma"/>
        </w:rPr>
        <w:t>”</w:t>
      </w:r>
      <w:r>
        <w:rPr>
          <w:rFonts w:ascii="Tahoma" w:hAnsi="Tahoma" w:cs="Tahoma"/>
          <w:sz w:val="16"/>
        </w:rPr>
        <w:t>, Nom du séminaire, lieu du séminaire, date du séminaire, pages pp. de-à.</w:t>
      </w:r>
    </w:p>
    <w:p w14:paraId="1F3930E7" w14:textId="77777777" w:rsidR="001976F5" w:rsidRPr="00431981" w:rsidRDefault="001976F5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4CDB07C0" w14:textId="20D03461" w:rsidR="0078560B" w:rsidRPr="00D8471C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09C536F5" w14:textId="77777777" w:rsidR="0078560B" w:rsidRPr="00431981" w:rsidRDefault="0078560B" w:rsidP="0078560B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1CBD0CA3" w14:textId="77777777" w:rsidR="0078560B" w:rsidRPr="00431981" w:rsidRDefault="0078560B" w:rsidP="00A0417E">
      <w:pPr>
        <w:rPr>
          <w:rFonts w:ascii="Arial" w:hAnsi="Arial" w:cs="Arial"/>
          <w:sz w:val="22"/>
          <w:szCs w:val="22"/>
        </w:rPr>
        <w:sectPr w:rsidR="0078560B" w:rsidRPr="00431981" w:rsidSect="004B501C">
          <w:type w:val="continuous"/>
          <w:pgSz w:w="11906" w:h="16838" w:code="9"/>
          <w:pgMar w:top="2375" w:right="1418" w:bottom="993" w:left="1418" w:header="851" w:footer="97" w:gutter="0"/>
          <w:cols w:num="2" w:space="720"/>
          <w:docGrid w:linePitch="272"/>
        </w:sectPr>
      </w:pPr>
    </w:p>
    <w:p w14:paraId="652CE41D" w14:textId="77777777" w:rsidR="001976F5" w:rsidRDefault="001976F5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30112EC3" w14:textId="77777777" w:rsidR="001976F5" w:rsidRDefault="001976F5" w:rsidP="00315178">
      <w:pPr>
        <w:widowControl w:val="0"/>
        <w:tabs>
          <w:tab w:val="left" w:pos="255"/>
        </w:tabs>
        <w:jc w:val="both"/>
        <w:rPr>
          <w:rFonts w:ascii="Arial" w:hAnsi="Arial" w:cs="Arial"/>
          <w:sz w:val="22"/>
          <w:szCs w:val="22"/>
        </w:rPr>
      </w:pPr>
    </w:p>
    <w:p w14:paraId="615A742E" w14:textId="154F42A9" w:rsidR="00665754" w:rsidRPr="00431981" w:rsidRDefault="00665754" w:rsidP="00A0417E">
      <w:pPr>
        <w:rPr>
          <w:rFonts w:ascii="Arial" w:hAnsi="Arial" w:cs="Arial"/>
          <w:sz w:val="22"/>
          <w:szCs w:val="22"/>
        </w:rPr>
      </w:pPr>
    </w:p>
    <w:sectPr w:rsidR="00665754" w:rsidRPr="00431981" w:rsidSect="00543DF2"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A8F3" w14:textId="77777777" w:rsidR="008D46A4" w:rsidRDefault="008D46A4" w:rsidP="00C042F9">
      <w:r>
        <w:separator/>
      </w:r>
    </w:p>
  </w:endnote>
  <w:endnote w:type="continuationSeparator" w:id="0">
    <w:p w14:paraId="4DA6D9E4" w14:textId="77777777" w:rsidR="008D46A4" w:rsidRDefault="008D46A4" w:rsidP="00C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CADA" w14:textId="2E63E6AE" w:rsidR="00543DF2" w:rsidRPr="00543DF2" w:rsidRDefault="00DE1A6B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r>
      <w:rPr>
        <w:rFonts w:cs="Arial"/>
        <w:b w:val="0"/>
        <w:bCs/>
        <w:i/>
        <w:iCs/>
        <w:sz w:val="18"/>
        <w:szCs w:val="18"/>
        <w:lang w:val="fr-FR"/>
      </w:rPr>
      <w:t>Titre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 xml:space="preserve"> de </w:t>
    </w:r>
    <w:r>
      <w:rPr>
        <w:rFonts w:cs="Arial"/>
        <w:b w:val="0"/>
        <w:bCs/>
        <w:i/>
        <w:iCs/>
        <w:sz w:val="18"/>
        <w:szCs w:val="18"/>
        <w:lang w:val="fr-FR"/>
      </w:rPr>
      <w:t xml:space="preserve">la 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>Communication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525287">
      <w:rPr>
        <w:rFonts w:cs="Arial"/>
        <w:b w:val="0"/>
        <w:bCs/>
        <w:i/>
        <w:iCs/>
        <w:noProof/>
        <w:sz w:val="18"/>
        <w:szCs w:val="18"/>
        <w:lang w:val="fr-FR"/>
      </w:rPr>
      <w:t>1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NUMPAGES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525287">
      <w:rPr>
        <w:rFonts w:cs="Arial"/>
        <w:b w:val="0"/>
        <w:bCs/>
        <w:i/>
        <w:iCs/>
        <w:noProof/>
        <w:sz w:val="18"/>
        <w:szCs w:val="18"/>
        <w:lang w:val="fr-FR"/>
      </w:rPr>
      <w:t>3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</w:p>
  <w:p w14:paraId="2A61AA07" w14:textId="5D90DD7B" w:rsidR="00090CC5" w:rsidRDefault="00090C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9EC0" w14:textId="77777777" w:rsidR="008D46A4" w:rsidRDefault="008D46A4" w:rsidP="00C042F9">
      <w:r>
        <w:separator/>
      </w:r>
    </w:p>
  </w:footnote>
  <w:footnote w:type="continuationSeparator" w:id="0">
    <w:p w14:paraId="4C899669" w14:textId="77777777" w:rsidR="008D46A4" w:rsidRDefault="008D46A4" w:rsidP="00C0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0234" w14:textId="198D9306" w:rsidR="006B5DFF" w:rsidRDefault="004E56B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B0EE7" wp14:editId="12861E42">
              <wp:simplePos x="0" y="0"/>
              <wp:positionH relativeFrom="margin">
                <wp:posOffset>128270</wp:posOffset>
              </wp:positionH>
              <wp:positionV relativeFrom="paragraph">
                <wp:posOffset>-73660</wp:posOffset>
              </wp:positionV>
              <wp:extent cx="5263515" cy="800100"/>
              <wp:effectExtent l="0" t="0" r="13335" b="1905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48DB3" w14:textId="77777777" w:rsidR="005C295A" w:rsidRPr="005C295A" w:rsidRDefault="005C295A" w:rsidP="008104A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4D076D"/>
                              <w:sz w:val="24"/>
                              <w:szCs w:val="24"/>
                            </w:rPr>
                          </w:pPr>
                          <w:r w:rsidRPr="005C295A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4D076D"/>
                              <w:sz w:val="24"/>
                              <w:szCs w:val="24"/>
                            </w:rPr>
                            <w:t>Association Algérienne de l’Industrie du Gaz</w:t>
                          </w:r>
                        </w:p>
                        <w:p w14:paraId="1DCAF193" w14:textId="3901940F" w:rsidR="005C295A" w:rsidRDefault="000F7574" w:rsidP="008104AE">
                          <w:pPr>
                            <w:ind w:left="567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</w:pPr>
                          <w:r w:rsidRPr="000F757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7</w:t>
                          </w:r>
                          <w:r w:rsidRPr="000F757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noProof/>
                              <w:vertAlign w:val="superscript"/>
                            </w:rPr>
                            <w:t>è</w:t>
                          </w:r>
                          <w:r w:rsidRPr="000F757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vertAlign w:val="superscript"/>
                            </w:rPr>
                            <w:t>me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</w:t>
                          </w:r>
                          <w:r w:rsidRPr="000F757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Symposium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D</w:t>
                          </w:r>
                          <w:r w:rsidRPr="000F757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e L’AIG</w:t>
                          </w:r>
                        </w:p>
                        <w:p w14:paraId="7F35F451" w14:textId="39AB0FD6" w:rsidR="00190F5C" w:rsidRPr="00934FE3" w:rsidRDefault="005C295A" w:rsidP="00A030D4">
                          <w:pPr>
                            <w:ind w:left="567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</w:pPr>
                          <w:r w:rsidRPr="005C295A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Role </w:t>
                          </w:r>
                          <w:r w:rsidR="00A030D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e</w:t>
                          </w:r>
                          <w:r w:rsidRPr="005C295A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t Place </w:t>
                          </w:r>
                          <w:r w:rsidR="00A030D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d</w:t>
                          </w:r>
                          <w:r w:rsidRPr="005C295A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u Gaz Naturel</w:t>
                          </w:r>
                          <w:r w:rsidR="007F5645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</w:t>
                          </w:r>
                          <w:r w:rsidR="00A030D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d</w:t>
                          </w:r>
                          <w:r w:rsidRPr="005C295A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ans </w:t>
                          </w:r>
                          <w:r w:rsidR="00A030D4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l</w:t>
                          </w:r>
                          <w:r w:rsidRPr="005C295A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a Transition Energetique</w:t>
                          </w:r>
                        </w:p>
                        <w:p w14:paraId="53EACA53" w14:textId="3C02C3EE" w:rsidR="007D59D0" w:rsidRPr="007D59D0" w:rsidRDefault="005C295A" w:rsidP="004E56BE">
                          <w:pPr>
                            <w:ind w:left="567"/>
                            <w:jc w:val="center"/>
                            <w:rPr>
                              <w:rFonts w:ascii="Bernard MT Condensed" w:hAnsi="Bernard MT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14</w:t>
                          </w:r>
                          <w:r w:rsidR="00341BA7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et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15</w:t>
                          </w:r>
                          <w:r w:rsidR="00341BA7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M</w:t>
                          </w:r>
                          <w:r w:rsidR="008104AE"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ars 202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3</w:t>
                          </w:r>
                          <w:r w:rsidR="004E56B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, Centre de Conventions d’</w:t>
                          </w:r>
                          <w:r w:rsidR="008104AE"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Oran</w:t>
                          </w:r>
                          <w:r w:rsidR="004E56BE" w:rsidRPr="004E56B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, </w:t>
                          </w:r>
                          <w:r w:rsidR="008104AE"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Algérie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B0E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0.1pt;margin-top:-5.8pt;width:41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" strokecolor="white">
              <v:textbox>
                <w:txbxContent>
                  <w:p w14:paraId="53F48DB3" w14:textId="77777777" w:rsidR="005C295A" w:rsidRPr="005C295A" w:rsidRDefault="005C295A" w:rsidP="008104A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4D076D"/>
                        <w:sz w:val="24"/>
                        <w:szCs w:val="24"/>
                      </w:rPr>
                    </w:pPr>
                    <w:r w:rsidRPr="005C295A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4D076D"/>
                        <w:sz w:val="24"/>
                        <w:szCs w:val="24"/>
                      </w:rPr>
                      <w:t>Association Algérienne de l’Industrie du Gaz</w:t>
                    </w:r>
                  </w:p>
                  <w:p w14:paraId="1DCAF193" w14:textId="3901940F" w:rsidR="005C295A" w:rsidRDefault="000F7574" w:rsidP="008104AE">
                    <w:pPr>
                      <w:ind w:left="567"/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</w:pPr>
                    <w:r w:rsidRPr="000F757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7</w:t>
                    </w:r>
                    <w:r w:rsidRPr="000F7574">
                      <w:rPr>
                        <w:rFonts w:ascii="Calibri" w:hAnsi="Calibri" w:cs="Calibri"/>
                        <w:b/>
                        <w:bCs/>
                        <w:i/>
                        <w:iCs/>
                        <w:noProof/>
                        <w:vertAlign w:val="superscript"/>
                      </w:rPr>
                      <w:t>è</w:t>
                    </w:r>
                    <w:r w:rsidRPr="000F757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vertAlign w:val="superscript"/>
                      </w:rPr>
                      <w:t>me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</w:t>
                    </w:r>
                    <w:r w:rsidRPr="000F757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Symposium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D</w:t>
                    </w:r>
                    <w:r w:rsidRPr="000F757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e L’AIG</w:t>
                    </w:r>
                  </w:p>
                  <w:p w14:paraId="7F35F451" w14:textId="39AB0FD6" w:rsidR="00190F5C" w:rsidRPr="00934FE3" w:rsidRDefault="005C295A" w:rsidP="00A030D4">
                    <w:pPr>
                      <w:ind w:left="567"/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</w:pPr>
                    <w:r w:rsidRPr="005C295A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Role </w:t>
                    </w:r>
                    <w:r w:rsidR="00A030D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e</w:t>
                    </w:r>
                    <w:r w:rsidRPr="005C295A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t Place </w:t>
                    </w:r>
                    <w:r w:rsidR="00A030D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d</w:t>
                    </w:r>
                    <w:r w:rsidRPr="005C295A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u Gaz Naturel</w:t>
                    </w:r>
                    <w:r w:rsidR="007F5645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</w:t>
                    </w:r>
                    <w:r w:rsidR="00A030D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d</w:t>
                    </w:r>
                    <w:r w:rsidRPr="005C295A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ans </w:t>
                    </w:r>
                    <w:r w:rsidR="00A030D4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l</w:t>
                    </w:r>
                    <w:r w:rsidRPr="005C295A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a Transition Energetique</w:t>
                    </w:r>
                  </w:p>
                  <w:p w14:paraId="53EACA53" w14:textId="3C02C3EE" w:rsidR="007D59D0" w:rsidRPr="007D59D0" w:rsidRDefault="005C295A" w:rsidP="004E56BE">
                    <w:pPr>
                      <w:ind w:left="567"/>
                      <w:jc w:val="center"/>
                      <w:rPr>
                        <w:rFonts w:ascii="Bernard MT Condensed" w:hAnsi="Bernard MT Condensed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14</w:t>
                    </w:r>
                    <w:r w:rsidR="00341BA7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et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15</w:t>
                    </w:r>
                    <w:r w:rsidR="00341BA7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M</w:t>
                    </w:r>
                    <w:r w:rsidR="008104AE"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ars 202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3</w:t>
                    </w:r>
                    <w:r w:rsidR="004E56B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, Centre de Conventions d’</w:t>
                    </w:r>
                    <w:r w:rsidR="008104AE"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Oran</w:t>
                    </w:r>
                    <w:r w:rsidR="004E56BE" w:rsidRPr="004E56B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, </w:t>
                    </w:r>
                    <w:r w:rsidR="008104AE"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Algérie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5C295A">
      <w:rPr>
        <w:noProof/>
      </w:rPr>
      <w:drawing>
        <wp:anchor distT="0" distB="0" distL="114300" distR="114300" simplePos="0" relativeHeight="251661312" behindDoc="0" locked="0" layoutInCell="1" allowOverlap="1" wp14:anchorId="19A0F5B5" wp14:editId="5A265935">
          <wp:simplePos x="0" y="0"/>
          <wp:positionH relativeFrom="column">
            <wp:posOffset>5029427</wp:posOffset>
          </wp:positionH>
          <wp:positionV relativeFrom="paragraph">
            <wp:posOffset>-151765</wp:posOffset>
          </wp:positionV>
          <wp:extent cx="1098550" cy="9131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95A">
      <w:rPr>
        <w:noProof/>
      </w:rPr>
      <w:drawing>
        <wp:anchor distT="0" distB="0" distL="114300" distR="114300" simplePos="0" relativeHeight="251660288" behindDoc="0" locked="0" layoutInCell="1" allowOverlap="1" wp14:anchorId="3E037517" wp14:editId="13C69ED7">
          <wp:simplePos x="0" y="0"/>
          <wp:positionH relativeFrom="column">
            <wp:posOffset>-299720</wp:posOffset>
          </wp:positionH>
          <wp:positionV relativeFrom="paragraph">
            <wp:posOffset>-123825</wp:posOffset>
          </wp:positionV>
          <wp:extent cx="914400" cy="914400"/>
          <wp:effectExtent l="0" t="0" r="0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3BA62" w14:textId="77777777" w:rsidR="00090CC5" w:rsidRDefault="00090C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2"/>
    <w:rsid w:val="00007BC7"/>
    <w:rsid w:val="0003649D"/>
    <w:rsid w:val="0004124D"/>
    <w:rsid w:val="00063AD0"/>
    <w:rsid w:val="000854DC"/>
    <w:rsid w:val="00090CC5"/>
    <w:rsid w:val="00095A30"/>
    <w:rsid w:val="000C0C6C"/>
    <w:rsid w:val="000C374E"/>
    <w:rsid w:val="000E187F"/>
    <w:rsid w:val="000E44BC"/>
    <w:rsid w:val="000F4FF5"/>
    <w:rsid w:val="000F7574"/>
    <w:rsid w:val="0012212E"/>
    <w:rsid w:val="001232F7"/>
    <w:rsid w:val="00144070"/>
    <w:rsid w:val="001548F3"/>
    <w:rsid w:val="001564E3"/>
    <w:rsid w:val="00190E22"/>
    <w:rsid w:val="00190F5C"/>
    <w:rsid w:val="001976F5"/>
    <w:rsid w:val="001A49DE"/>
    <w:rsid w:val="001B0F32"/>
    <w:rsid w:val="001E66A9"/>
    <w:rsid w:val="0020422B"/>
    <w:rsid w:val="00210F0F"/>
    <w:rsid w:val="00215D57"/>
    <w:rsid w:val="00275401"/>
    <w:rsid w:val="00284D8F"/>
    <w:rsid w:val="00297EEE"/>
    <w:rsid w:val="002C30A2"/>
    <w:rsid w:val="002D2569"/>
    <w:rsid w:val="002F50D4"/>
    <w:rsid w:val="00305EF8"/>
    <w:rsid w:val="00315178"/>
    <w:rsid w:val="0031559C"/>
    <w:rsid w:val="003221E3"/>
    <w:rsid w:val="00341BA7"/>
    <w:rsid w:val="00361F0F"/>
    <w:rsid w:val="00365BDD"/>
    <w:rsid w:val="003822D2"/>
    <w:rsid w:val="00387367"/>
    <w:rsid w:val="0039431B"/>
    <w:rsid w:val="003B6077"/>
    <w:rsid w:val="003B630B"/>
    <w:rsid w:val="003C23BF"/>
    <w:rsid w:val="003E1723"/>
    <w:rsid w:val="00411CC1"/>
    <w:rsid w:val="00431981"/>
    <w:rsid w:val="0043749F"/>
    <w:rsid w:val="00456159"/>
    <w:rsid w:val="004637FA"/>
    <w:rsid w:val="00466745"/>
    <w:rsid w:val="00491BCA"/>
    <w:rsid w:val="004938B3"/>
    <w:rsid w:val="00494DDB"/>
    <w:rsid w:val="004B501C"/>
    <w:rsid w:val="004C01B6"/>
    <w:rsid w:val="004E56BE"/>
    <w:rsid w:val="004F328C"/>
    <w:rsid w:val="00501A5B"/>
    <w:rsid w:val="00525287"/>
    <w:rsid w:val="0053670B"/>
    <w:rsid w:val="005410F4"/>
    <w:rsid w:val="00543DF2"/>
    <w:rsid w:val="005540AE"/>
    <w:rsid w:val="00586792"/>
    <w:rsid w:val="005C295A"/>
    <w:rsid w:val="005C2FFF"/>
    <w:rsid w:val="005C3394"/>
    <w:rsid w:val="005C6B00"/>
    <w:rsid w:val="005D5E03"/>
    <w:rsid w:val="005F35FE"/>
    <w:rsid w:val="005F7778"/>
    <w:rsid w:val="00665754"/>
    <w:rsid w:val="0066615A"/>
    <w:rsid w:val="006673F1"/>
    <w:rsid w:val="006B5DFF"/>
    <w:rsid w:val="006C3A5C"/>
    <w:rsid w:val="006F41F6"/>
    <w:rsid w:val="006F7486"/>
    <w:rsid w:val="006F7774"/>
    <w:rsid w:val="007205FD"/>
    <w:rsid w:val="00743832"/>
    <w:rsid w:val="00755D2F"/>
    <w:rsid w:val="007664FC"/>
    <w:rsid w:val="0077636E"/>
    <w:rsid w:val="0078560B"/>
    <w:rsid w:val="00786416"/>
    <w:rsid w:val="007907CD"/>
    <w:rsid w:val="00794293"/>
    <w:rsid w:val="007942CC"/>
    <w:rsid w:val="00794F8E"/>
    <w:rsid w:val="007A191F"/>
    <w:rsid w:val="007B347F"/>
    <w:rsid w:val="007D51FF"/>
    <w:rsid w:val="007D59D0"/>
    <w:rsid w:val="007F4AC3"/>
    <w:rsid w:val="007F5645"/>
    <w:rsid w:val="007F645E"/>
    <w:rsid w:val="0080759A"/>
    <w:rsid w:val="008104AE"/>
    <w:rsid w:val="0082120F"/>
    <w:rsid w:val="008549F6"/>
    <w:rsid w:val="00856C5E"/>
    <w:rsid w:val="00867742"/>
    <w:rsid w:val="0088780B"/>
    <w:rsid w:val="00892EB1"/>
    <w:rsid w:val="008957FA"/>
    <w:rsid w:val="008963EF"/>
    <w:rsid w:val="008A052F"/>
    <w:rsid w:val="008A1024"/>
    <w:rsid w:val="008A5502"/>
    <w:rsid w:val="008A64AC"/>
    <w:rsid w:val="008D3E7E"/>
    <w:rsid w:val="008D46A4"/>
    <w:rsid w:val="008D549D"/>
    <w:rsid w:val="008E001F"/>
    <w:rsid w:val="009020B0"/>
    <w:rsid w:val="0097238C"/>
    <w:rsid w:val="009734F1"/>
    <w:rsid w:val="00976F7F"/>
    <w:rsid w:val="00977D22"/>
    <w:rsid w:val="00982E82"/>
    <w:rsid w:val="009863D2"/>
    <w:rsid w:val="009B3F3A"/>
    <w:rsid w:val="009E6232"/>
    <w:rsid w:val="009E7C2A"/>
    <w:rsid w:val="009F1A2B"/>
    <w:rsid w:val="009F23FC"/>
    <w:rsid w:val="00A030D4"/>
    <w:rsid w:val="00A0417E"/>
    <w:rsid w:val="00A062AE"/>
    <w:rsid w:val="00A07CC6"/>
    <w:rsid w:val="00A53CB8"/>
    <w:rsid w:val="00A83381"/>
    <w:rsid w:val="00A84977"/>
    <w:rsid w:val="00A85F00"/>
    <w:rsid w:val="00A87187"/>
    <w:rsid w:val="00A905D3"/>
    <w:rsid w:val="00AA3D5A"/>
    <w:rsid w:val="00AB0275"/>
    <w:rsid w:val="00AB152D"/>
    <w:rsid w:val="00AC5951"/>
    <w:rsid w:val="00AE751A"/>
    <w:rsid w:val="00AF5346"/>
    <w:rsid w:val="00AF6074"/>
    <w:rsid w:val="00AF7DF4"/>
    <w:rsid w:val="00B12418"/>
    <w:rsid w:val="00B14B55"/>
    <w:rsid w:val="00B37D76"/>
    <w:rsid w:val="00B46594"/>
    <w:rsid w:val="00B6184A"/>
    <w:rsid w:val="00B725E1"/>
    <w:rsid w:val="00BB17AE"/>
    <w:rsid w:val="00BB6B46"/>
    <w:rsid w:val="00C03F30"/>
    <w:rsid w:val="00C042F9"/>
    <w:rsid w:val="00C12100"/>
    <w:rsid w:val="00C1341A"/>
    <w:rsid w:val="00C1484F"/>
    <w:rsid w:val="00C20E99"/>
    <w:rsid w:val="00C4033C"/>
    <w:rsid w:val="00C603C3"/>
    <w:rsid w:val="00C62F0E"/>
    <w:rsid w:val="00C826F6"/>
    <w:rsid w:val="00CA70D7"/>
    <w:rsid w:val="00CB05A5"/>
    <w:rsid w:val="00CB1F4D"/>
    <w:rsid w:val="00D247C9"/>
    <w:rsid w:val="00D436FC"/>
    <w:rsid w:val="00D60AEC"/>
    <w:rsid w:val="00D769C3"/>
    <w:rsid w:val="00D827B4"/>
    <w:rsid w:val="00D8471C"/>
    <w:rsid w:val="00D94E48"/>
    <w:rsid w:val="00DB4B4C"/>
    <w:rsid w:val="00DC592B"/>
    <w:rsid w:val="00DD367A"/>
    <w:rsid w:val="00DD5433"/>
    <w:rsid w:val="00DE1A6B"/>
    <w:rsid w:val="00DE5448"/>
    <w:rsid w:val="00E3514C"/>
    <w:rsid w:val="00E420E4"/>
    <w:rsid w:val="00E46109"/>
    <w:rsid w:val="00E5043A"/>
    <w:rsid w:val="00E637F6"/>
    <w:rsid w:val="00E63BEB"/>
    <w:rsid w:val="00EA0100"/>
    <w:rsid w:val="00EB1EC4"/>
    <w:rsid w:val="00EC765D"/>
    <w:rsid w:val="00F01411"/>
    <w:rsid w:val="00F11F0B"/>
    <w:rsid w:val="00F2400E"/>
    <w:rsid w:val="00F405BC"/>
    <w:rsid w:val="00F477C2"/>
    <w:rsid w:val="00F92C29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3695D"/>
  <w15:docId w15:val="{485E760E-E736-453D-ADED-5A63122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85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  <w:style w:type="character" w:customStyle="1" w:styleId="Titre3Car">
    <w:name w:val="Titre 3 Car"/>
    <w:basedOn w:val="Policepardfaut"/>
    <w:link w:val="Titre3"/>
    <w:semiHidden/>
    <w:rsid w:val="007856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E86A-0D7D-40BB-9514-0D0F5264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Soumission Communication_JST11</vt:lpstr>
      <vt:lpstr>Template Soumission Communication_JST11</vt:lpstr>
    </vt:vector>
  </TitlesOfParts>
  <Company>LRP. SONATRACH</Company>
  <LinksUpToDate>false</LinksUpToDate>
  <CharactersWithSpaces>3801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Soumission Communication_JST11</dc:title>
  <dc:subject>Consignes aux auteurs de communication</dc:subject>
  <dc:creator>Dr Djilali BENMAHAMED</dc:creator>
  <cp:lastModifiedBy>Benmahamed Djilali</cp:lastModifiedBy>
  <cp:revision>6</cp:revision>
  <cp:lastPrinted>2017-01-21T17:42:00Z</cp:lastPrinted>
  <dcterms:created xsi:type="dcterms:W3CDTF">2022-08-11T09:37:00Z</dcterms:created>
  <dcterms:modified xsi:type="dcterms:W3CDTF">2022-08-14T15:29:00Z</dcterms:modified>
</cp:coreProperties>
</file>